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204470C2" w:rsidR="003E196E" w:rsidRDefault="003511D8">
      <w:r>
        <w:t>March 5</w:t>
      </w:r>
      <w:r w:rsidR="003E196E">
        <w:t>, 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63B73774" w:rsidR="003E196E" w:rsidRDefault="003E196E">
      <w:r>
        <w:t>Karen Meyer</w:t>
      </w:r>
    </w:p>
    <w:p w14:paraId="06D75315" w14:textId="4A783853" w:rsidR="003E196E" w:rsidRDefault="003E196E">
      <w:r>
        <w:t>Allison Toole</w:t>
      </w:r>
    </w:p>
    <w:p w14:paraId="0115B4CD" w14:textId="3C36298D" w:rsidR="003E196E" w:rsidRDefault="003E196E">
      <w:r>
        <w:t>Nicki McGachey</w:t>
      </w:r>
      <w:r w:rsidR="00867012">
        <w:t xml:space="preserve"> - absent</w:t>
      </w:r>
    </w:p>
    <w:p w14:paraId="6B2D53B8" w14:textId="44F1A36B" w:rsidR="003E196E" w:rsidRDefault="003E196E"/>
    <w:p w14:paraId="0517172B" w14:textId="1DAB6122" w:rsidR="003E196E" w:rsidRDefault="003511D8">
      <w:r>
        <w:t>Due to the public forum running late the open meeting was c</w:t>
      </w:r>
      <w:r w:rsidR="003E196E">
        <w:t xml:space="preserve">alled to order </w:t>
      </w:r>
      <w:r w:rsidR="00926EB8">
        <w:t>8:40</w:t>
      </w:r>
      <w:r w:rsidR="003E196E">
        <w:t>pm</w:t>
      </w:r>
    </w:p>
    <w:p w14:paraId="58B4FF3E" w14:textId="0FD518EB" w:rsidR="00926EB8" w:rsidRDefault="00926EB8"/>
    <w:p w14:paraId="7D29B3ED" w14:textId="32F32657" w:rsidR="00926EB8" w:rsidRDefault="00926EB8">
      <w:r>
        <w:t>Reviewed and approved minutes from 2/20/2020 meeting</w:t>
      </w:r>
      <w:r w:rsidR="00701067">
        <w:t xml:space="preserve"> with 2 minor changes</w:t>
      </w:r>
    </w:p>
    <w:p w14:paraId="04A359C1" w14:textId="32A92C29" w:rsidR="00926EB8" w:rsidRDefault="00926EB8"/>
    <w:p w14:paraId="6D94E6CB" w14:textId="77777777" w:rsidR="003511D8" w:rsidRDefault="00926EB8">
      <w:r>
        <w:t>Set next meeting</w:t>
      </w:r>
      <w:r w:rsidR="003511D8">
        <w:t>s</w:t>
      </w:r>
      <w:r>
        <w:t xml:space="preserve"> for </w:t>
      </w:r>
    </w:p>
    <w:p w14:paraId="4E0EB6CF" w14:textId="52D32914" w:rsidR="003511D8" w:rsidRDefault="003511D8" w:rsidP="003511D8">
      <w:pPr>
        <w:pStyle w:val="ListParagraph"/>
        <w:numPr>
          <w:ilvl w:val="0"/>
          <w:numId w:val="25"/>
        </w:numPr>
      </w:pPr>
      <w:r>
        <w:t>3/12/2020 at 7:00pm – which was subsequentially cancelled</w:t>
      </w:r>
    </w:p>
    <w:p w14:paraId="1F10006E" w14:textId="72DAED7A" w:rsidR="00926EB8" w:rsidRDefault="00926EB8" w:rsidP="003511D8">
      <w:pPr>
        <w:pStyle w:val="ListParagraph"/>
        <w:numPr>
          <w:ilvl w:val="0"/>
          <w:numId w:val="25"/>
        </w:numPr>
      </w:pPr>
      <w:r>
        <w:t>3/</w:t>
      </w:r>
      <w:r w:rsidR="003511D8">
        <w:t>19</w:t>
      </w:r>
      <w:r>
        <w:t>/2020 at 7:00pm</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0C26D8D6" w:rsidR="003511D8" w:rsidRDefault="003511D8">
      <w:r>
        <w:t>Alyson made the motion to enter executive session</w:t>
      </w:r>
    </w:p>
    <w:p w14:paraId="49593054" w14:textId="085A5FBD" w:rsidR="003511D8" w:rsidRDefault="003511D8">
      <w:r>
        <w:t>Karen second</w:t>
      </w:r>
    </w:p>
    <w:p w14:paraId="0E179055" w14:textId="6B8FC201" w:rsidR="003511D8" w:rsidRDefault="003511D8">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225FA0AD" w:rsidR="003511D8" w:rsidRDefault="003511D8" w:rsidP="003511D8">
      <w:pPr>
        <w:pStyle w:val="ListParagraph"/>
        <w:numPr>
          <w:ilvl w:val="0"/>
          <w:numId w:val="25"/>
        </w:numPr>
      </w:pPr>
      <w:r>
        <w:t>McGachey absent</w:t>
      </w:r>
    </w:p>
    <w:p w14:paraId="49A3CFC2" w14:textId="02E5E02C" w:rsidR="003511D8" w:rsidRDefault="003511D8" w:rsidP="003511D8"/>
    <w:p w14:paraId="47D5B760" w14:textId="5D7C9ABF" w:rsidR="003511D8" w:rsidRDefault="003511D8" w:rsidP="003511D8">
      <w:r>
        <w:t>Closed Open session – motion by Alyson, second by karen,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4EFCBBC5" w14:textId="27AAD4B4" w:rsidR="003511D8" w:rsidRDefault="003511D8">
      <w:r>
        <w:t>Unanimous</w:t>
      </w:r>
    </w:p>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76ACC8AE" w14:textId="5D9BBDE0" w:rsidR="00F40A7E" w:rsidRDefault="00F40A7E"/>
    <w:p w14:paraId="3AD0230D" w14:textId="5DDD7A0B" w:rsidR="00F40A7E" w:rsidRDefault="00F40A7E"/>
    <w:p w14:paraId="149FED69" w14:textId="5663A0D2" w:rsidR="00F40A7E" w:rsidRDefault="00F40A7E"/>
    <w:p w14:paraId="471D83A9" w14:textId="5250CF66" w:rsidR="00F40A7E" w:rsidRDefault="00F40A7E"/>
    <w:p w14:paraId="70AC0E4D" w14:textId="06BF68E3" w:rsidR="00926EB8" w:rsidRDefault="00F40A7E">
      <w:r>
        <w:t>Date approved: _____</w:t>
      </w:r>
      <w:r w:rsidR="0078355D">
        <w:t>4/2</w:t>
      </w:r>
      <w:bookmarkStart w:id="0" w:name="_GoBack"/>
      <w:bookmarkEnd w:id="0"/>
      <w:r>
        <w:t>_____________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3511D8"/>
    <w:rsid w:val="003E196E"/>
    <w:rsid w:val="00645252"/>
    <w:rsid w:val="006D3D74"/>
    <w:rsid w:val="00701067"/>
    <w:rsid w:val="0078355D"/>
    <w:rsid w:val="0083569A"/>
    <w:rsid w:val="00867012"/>
    <w:rsid w:val="00926EB8"/>
    <w:rsid w:val="00A9204E"/>
    <w:rsid w:val="00EB7239"/>
    <w:rsid w:val="00F4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17</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7</cp:revision>
  <dcterms:created xsi:type="dcterms:W3CDTF">2020-03-08T21:15:00Z</dcterms:created>
  <dcterms:modified xsi:type="dcterms:W3CDTF">2020-05-03T14:09:00Z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