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C15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Town Administrator Search Committee</w:t>
      </w:r>
    </w:p>
    <w:p w14:paraId="14A4CF40" w14:textId="6E547B6D" w:rsidR="001E1E74" w:rsidRPr="004F105C" w:rsidRDefault="007E72F7" w:rsidP="001E1E74">
      <w:pPr>
        <w:spacing w:after="0" w:line="240" w:lineRule="auto"/>
        <w:jc w:val="center"/>
        <w:rPr>
          <w:rFonts w:eastAsia="Times New Roman" w:cstheme="minorHAnsi"/>
          <w:sz w:val="22"/>
        </w:rPr>
      </w:pPr>
      <w:r>
        <w:rPr>
          <w:rFonts w:eastAsia="Times New Roman" w:cstheme="minorHAnsi"/>
          <w:color w:val="000000"/>
          <w:sz w:val="22"/>
        </w:rPr>
        <w:t>July 9</w:t>
      </w:r>
      <w:r w:rsidR="001E1E74" w:rsidRPr="004F105C">
        <w:rPr>
          <w:rFonts w:eastAsia="Times New Roman" w:cstheme="minorHAnsi"/>
          <w:color w:val="000000"/>
          <w:sz w:val="22"/>
        </w:rPr>
        <w:t>, 2020</w:t>
      </w:r>
    </w:p>
    <w:p w14:paraId="11AF8226" w14:textId="11983530" w:rsidR="001E1E74" w:rsidRPr="004F105C" w:rsidRDefault="007E72F7" w:rsidP="001E1E74">
      <w:pPr>
        <w:spacing w:after="0" w:line="240" w:lineRule="auto"/>
        <w:jc w:val="center"/>
        <w:rPr>
          <w:rFonts w:eastAsia="Times New Roman" w:cstheme="minorHAnsi"/>
          <w:sz w:val="22"/>
        </w:rPr>
      </w:pPr>
      <w:r>
        <w:rPr>
          <w:rFonts w:eastAsia="Times New Roman" w:cstheme="minorHAnsi"/>
          <w:color w:val="000000"/>
          <w:sz w:val="22"/>
        </w:rPr>
        <w:t>8</w:t>
      </w:r>
      <w:r w:rsidR="001E1E74" w:rsidRPr="004F105C">
        <w:rPr>
          <w:rFonts w:eastAsia="Times New Roman" w:cstheme="minorHAnsi"/>
          <w:color w:val="000000"/>
          <w:sz w:val="22"/>
        </w:rPr>
        <w:t>:</w:t>
      </w:r>
      <w:r w:rsidR="00D0148E">
        <w:rPr>
          <w:rFonts w:eastAsia="Times New Roman" w:cstheme="minorHAnsi"/>
          <w:color w:val="000000"/>
          <w:sz w:val="22"/>
        </w:rPr>
        <w:t>0</w:t>
      </w:r>
      <w:r w:rsidR="007855D3" w:rsidRPr="004F105C">
        <w:rPr>
          <w:rFonts w:eastAsia="Times New Roman" w:cstheme="minorHAnsi"/>
          <w:color w:val="000000"/>
          <w:sz w:val="22"/>
        </w:rPr>
        <w:t>0</w:t>
      </w:r>
      <w:r w:rsidR="001E1E74" w:rsidRPr="004F105C">
        <w:rPr>
          <w:rFonts w:eastAsia="Times New Roman" w:cstheme="minorHAnsi"/>
          <w:color w:val="000000"/>
          <w:sz w:val="22"/>
        </w:rPr>
        <w:t xml:space="preserve"> </w:t>
      </w:r>
      <w:r w:rsidR="001630ED" w:rsidRPr="004F105C">
        <w:rPr>
          <w:rFonts w:eastAsia="Times New Roman" w:cstheme="minorHAnsi"/>
          <w:color w:val="000000"/>
          <w:sz w:val="22"/>
        </w:rPr>
        <w:t>a</w:t>
      </w:r>
      <w:r w:rsidR="001E1E74" w:rsidRPr="004F105C">
        <w:rPr>
          <w:rFonts w:eastAsia="Times New Roman" w:cstheme="minorHAnsi"/>
          <w:color w:val="000000"/>
          <w:sz w:val="22"/>
        </w:rPr>
        <w:t>m.</w:t>
      </w:r>
    </w:p>
    <w:p w14:paraId="1520B29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Stow Town Building, 380 Great Rd.</w:t>
      </w:r>
    </w:p>
    <w:p w14:paraId="2270FD77" w14:textId="38FD13A8" w:rsidR="001E1E74" w:rsidRPr="004F105C" w:rsidRDefault="001E1E74" w:rsidP="004474E8">
      <w:pPr>
        <w:spacing w:after="0" w:line="240" w:lineRule="auto"/>
        <w:rPr>
          <w:rFonts w:eastAsia="Times New Roman" w:cstheme="minorHAnsi"/>
          <w:sz w:val="22"/>
        </w:rPr>
      </w:pPr>
      <w:r w:rsidRPr="004F105C">
        <w:rPr>
          <w:rFonts w:eastAsia="Times New Roman" w:cstheme="minorHAnsi"/>
          <w:sz w:val="22"/>
        </w:rPr>
        <w:br/>
        <w:t xml:space="preserve">Due to the Coronavirus, Town Hall is closed to the public. </w:t>
      </w:r>
      <w:r w:rsidRPr="004F105C">
        <w:rPr>
          <w:rFonts w:eastAsia="Times New Roman" w:cstheme="minorHAnsi"/>
          <w:sz w:val="22"/>
          <w:u w:val="single"/>
        </w:rPr>
        <w:t>The public may attend the meeting ‘virtually’ via the Zoom</w:t>
      </w:r>
      <w:r w:rsidRPr="004F105C">
        <w:rPr>
          <w:rFonts w:eastAsia="Times New Roman" w:cstheme="minorHAnsi"/>
          <w:sz w:val="22"/>
        </w:rPr>
        <w:t xml:space="preserve"> meeting at the bottom of this page.</w:t>
      </w:r>
    </w:p>
    <w:p w14:paraId="7C5894A8" w14:textId="6D4BDEF3" w:rsidR="001E1E74" w:rsidRPr="004F105C" w:rsidRDefault="001E1E74" w:rsidP="004474E8">
      <w:pPr>
        <w:spacing w:after="0" w:line="240" w:lineRule="auto"/>
        <w:rPr>
          <w:rFonts w:eastAsia="Times New Roman" w:cstheme="minorHAnsi"/>
          <w:sz w:val="22"/>
        </w:rPr>
      </w:pPr>
    </w:p>
    <w:p w14:paraId="3DCD66A2" w14:textId="77777777" w:rsidR="007E72F7" w:rsidRPr="004F105C" w:rsidRDefault="007E72F7" w:rsidP="007E72F7">
      <w:pPr>
        <w:spacing w:after="0" w:line="240" w:lineRule="auto"/>
        <w:jc w:val="center"/>
        <w:rPr>
          <w:rFonts w:eastAsia="Times New Roman" w:cstheme="minorHAnsi"/>
          <w:sz w:val="22"/>
        </w:rPr>
      </w:pPr>
      <w:r w:rsidRPr="004F105C">
        <w:rPr>
          <w:rFonts w:eastAsia="Times New Roman" w:cstheme="minorHAnsi"/>
          <w:color w:val="000000"/>
          <w:sz w:val="22"/>
          <w:u w:val="single"/>
        </w:rPr>
        <w:t> Agenda</w:t>
      </w:r>
    </w:p>
    <w:p w14:paraId="0BE72EB2" w14:textId="77777777" w:rsidR="007E72F7" w:rsidRPr="004F105C" w:rsidRDefault="007E72F7" w:rsidP="007E72F7">
      <w:pPr>
        <w:spacing w:after="0" w:line="240" w:lineRule="auto"/>
        <w:rPr>
          <w:rFonts w:eastAsia="Times New Roman" w:cstheme="minorHAnsi"/>
          <w:sz w:val="22"/>
        </w:rPr>
      </w:pPr>
    </w:p>
    <w:p w14:paraId="3EF70DF9" w14:textId="77777777" w:rsidR="007E72F7" w:rsidRPr="004F105C" w:rsidRDefault="007E72F7" w:rsidP="007E72F7">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Call meeting to order</w:t>
      </w:r>
    </w:p>
    <w:p w14:paraId="26DFE2D9" w14:textId="77777777" w:rsidR="007E72F7" w:rsidRPr="004F105C" w:rsidRDefault="007E72F7" w:rsidP="007E72F7">
      <w:pPr>
        <w:spacing w:after="0" w:line="240" w:lineRule="auto"/>
        <w:ind w:left="720"/>
        <w:textAlignment w:val="baseline"/>
        <w:rPr>
          <w:rFonts w:eastAsia="Times New Roman" w:cstheme="minorHAnsi"/>
          <w:color w:val="000000"/>
          <w:sz w:val="22"/>
        </w:rPr>
      </w:pPr>
    </w:p>
    <w:p w14:paraId="760E6D0E" w14:textId="77777777" w:rsidR="007E72F7" w:rsidRPr="004F105C" w:rsidRDefault="007E72F7" w:rsidP="007E72F7">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Review minutes</w:t>
      </w:r>
      <w:r w:rsidRPr="004F105C">
        <w:rPr>
          <w:rFonts w:eastAsia="Times New Roman" w:cstheme="minorHAnsi"/>
          <w:color w:val="000000"/>
          <w:sz w:val="22"/>
        </w:rPr>
        <w:br/>
      </w:r>
    </w:p>
    <w:p w14:paraId="227AA434" w14:textId="3AB8D743" w:rsidR="007E72F7" w:rsidRPr="007E72F7" w:rsidRDefault="007E72F7" w:rsidP="007E72F7">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Set dates for future meetings</w:t>
      </w:r>
      <w:r>
        <w:rPr>
          <w:rFonts w:eastAsia="Times New Roman" w:cstheme="minorHAnsi"/>
          <w:color w:val="000000"/>
          <w:sz w:val="22"/>
        </w:rPr>
        <w:t xml:space="preserve"> and consider any additional obligations of committee</w:t>
      </w:r>
      <w:r w:rsidRPr="004F105C">
        <w:rPr>
          <w:rFonts w:eastAsia="Times New Roman" w:cstheme="minorHAnsi"/>
          <w:color w:val="000000"/>
          <w:sz w:val="22"/>
        </w:rPr>
        <w:t>.</w:t>
      </w:r>
      <w:r w:rsidRPr="007E72F7">
        <w:rPr>
          <w:rFonts w:eastAsia="Times New Roman" w:cstheme="minorHAnsi"/>
          <w:color w:val="000000"/>
          <w:sz w:val="22"/>
        </w:rPr>
        <w:br/>
      </w:r>
    </w:p>
    <w:p w14:paraId="55FA2AF1" w14:textId="77777777" w:rsidR="007E72F7" w:rsidRPr="004F105C" w:rsidRDefault="007E72F7" w:rsidP="007E72F7">
      <w:pPr>
        <w:numPr>
          <w:ilvl w:val="0"/>
          <w:numId w:val="1"/>
        </w:numPr>
        <w:tabs>
          <w:tab w:val="clear" w:pos="720"/>
          <w:tab w:val="num" w:pos="1440"/>
        </w:tabs>
        <w:spacing w:after="0" w:line="240" w:lineRule="auto"/>
        <w:textAlignment w:val="baseline"/>
        <w:rPr>
          <w:rFonts w:eastAsia="Times New Roman" w:cstheme="minorHAnsi"/>
          <w:color w:val="000000"/>
          <w:sz w:val="22"/>
        </w:rPr>
      </w:pPr>
      <w:r w:rsidRPr="004F105C">
        <w:rPr>
          <w:rFonts w:eastAsia="Times New Roman" w:cstheme="minorHAnsi"/>
          <w:color w:val="000000"/>
          <w:sz w:val="22"/>
        </w:rPr>
        <w:t>Executive Session in Accordance with Mass. Gen. Law Ch. 30A s.21, #8</w:t>
      </w:r>
    </w:p>
    <w:p w14:paraId="794E4766" w14:textId="2118AC38" w:rsidR="007E72F7" w:rsidRPr="004F105C" w:rsidRDefault="007E72F7" w:rsidP="007E72F7">
      <w:pPr>
        <w:spacing w:after="0" w:line="240" w:lineRule="auto"/>
        <w:ind w:left="720"/>
        <w:rPr>
          <w:rFonts w:eastAsia="Times New Roman" w:cstheme="minorHAnsi"/>
          <w:sz w:val="22"/>
        </w:rPr>
      </w:pPr>
      <w:r w:rsidRPr="004F105C">
        <w:rPr>
          <w:rFonts w:eastAsia="Times New Roman" w:cstheme="minorHAnsi"/>
          <w:color w:val="000000"/>
          <w:sz w:val="22"/>
        </w:rPr>
        <w:t>To consider or interview applicants for employment or appointment by a preliminary screening committee</w:t>
      </w:r>
      <w:r>
        <w:rPr>
          <w:rFonts w:eastAsia="Times New Roman" w:cstheme="minorHAnsi"/>
          <w:color w:val="000000"/>
          <w:sz w:val="22"/>
        </w:rPr>
        <w:t xml:space="preserve"> and related matters</w:t>
      </w:r>
      <w:r w:rsidRPr="004F105C">
        <w:rPr>
          <w:rFonts w:eastAsia="Times New Roman" w:cstheme="minorHAnsi"/>
          <w:color w:val="000000"/>
          <w:sz w:val="22"/>
        </w:rPr>
        <w:t>. The chair declares that an open meeting will have a detrimental effect in obtaining qualified applicants.</w:t>
      </w:r>
    </w:p>
    <w:p w14:paraId="4B160AD1" w14:textId="77777777" w:rsidR="007E72F7" w:rsidRPr="004F105C" w:rsidRDefault="007E72F7" w:rsidP="007E72F7">
      <w:pPr>
        <w:spacing w:after="0" w:line="240" w:lineRule="auto"/>
        <w:ind w:left="720"/>
        <w:rPr>
          <w:rFonts w:eastAsia="Times New Roman" w:cstheme="minorHAnsi"/>
          <w:sz w:val="22"/>
        </w:rPr>
      </w:pPr>
    </w:p>
    <w:p w14:paraId="27A9CA05" w14:textId="77777777" w:rsidR="007E72F7" w:rsidRPr="004F105C" w:rsidRDefault="007E72F7" w:rsidP="007E72F7">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Adjourn. (this can be done without returning to open session and it is stated when taking the vote to go into executive session)</w:t>
      </w:r>
    </w:p>
    <w:p w14:paraId="54C30EFF" w14:textId="77777777" w:rsidR="00D0148E" w:rsidRPr="004F105C" w:rsidRDefault="00D0148E" w:rsidP="00D0148E">
      <w:pPr>
        <w:spacing w:after="0" w:line="240" w:lineRule="auto"/>
        <w:textAlignment w:val="baseline"/>
        <w:rPr>
          <w:rFonts w:eastAsia="Times New Roman" w:cstheme="minorHAnsi"/>
          <w:color w:val="000000"/>
          <w:sz w:val="22"/>
        </w:rPr>
      </w:pPr>
    </w:p>
    <w:p w14:paraId="101EB14D" w14:textId="121C3D63" w:rsidR="001E1E74" w:rsidRPr="00615E5B" w:rsidRDefault="001E1E74" w:rsidP="00D0148E">
      <w:pPr>
        <w:spacing w:after="0" w:line="240" w:lineRule="auto"/>
        <w:ind w:hanging="540"/>
        <w:rPr>
          <w:rFonts w:eastAsia="Times New Roman" w:cstheme="minorHAnsi"/>
          <w:sz w:val="22"/>
        </w:rPr>
      </w:pPr>
      <w:r w:rsidRPr="004F105C">
        <w:rPr>
          <w:rFonts w:eastAsia="Times New Roman" w:cstheme="minorHAnsi"/>
          <w:i/>
          <w:iCs/>
          <w:color w:val="000000"/>
          <w:sz w:val="22"/>
        </w:rPr>
        <w:t>Note:</w:t>
      </w:r>
      <w:r w:rsidR="00D0148E">
        <w:rPr>
          <w:rFonts w:eastAsia="Times New Roman" w:cstheme="minorHAnsi"/>
          <w:sz w:val="22"/>
        </w:rPr>
        <w:t xml:space="preserve">  </w:t>
      </w:r>
      <w:r w:rsidRPr="004F105C">
        <w:rPr>
          <w:rFonts w:eastAsia="Times New Roman" w:cstheme="minorHAnsi"/>
          <w:i/>
          <w:iCs/>
          <w:color w:val="000000"/>
          <w:sz w:val="22"/>
        </w:rPr>
        <w:t xml:space="preserve">The items listed </w:t>
      </w:r>
      <w:r w:rsidRPr="00615E5B">
        <w:rPr>
          <w:rFonts w:eastAsia="Times New Roman" w:cstheme="minorHAnsi"/>
          <w:i/>
          <w:iCs/>
          <w:color w:val="000000"/>
          <w:sz w:val="22"/>
        </w:rPr>
        <w:t>are those reasonably anticipated by the chairman, which may be discussed at the meeting. Not all items listed may in fact be discussed and other items not listed may also be brought up for discussion to the extent permitted by the Open Meeting Law.</w:t>
      </w:r>
    </w:p>
    <w:p w14:paraId="04848F9F" w14:textId="7DEE97C5" w:rsidR="001E1E74" w:rsidRPr="00615E5B" w:rsidRDefault="001E1E74" w:rsidP="004474E8">
      <w:pPr>
        <w:spacing w:after="0" w:line="240" w:lineRule="auto"/>
        <w:rPr>
          <w:rFonts w:eastAsia="Times New Roman" w:cstheme="minorHAnsi"/>
          <w:sz w:val="22"/>
        </w:rPr>
      </w:pPr>
    </w:p>
    <w:p w14:paraId="454168DC" w14:textId="77777777" w:rsidR="009934C0" w:rsidRPr="005909C7" w:rsidRDefault="009934C0" w:rsidP="004474E8">
      <w:pPr>
        <w:spacing w:after="0" w:line="240" w:lineRule="auto"/>
        <w:rPr>
          <w:rFonts w:eastAsia="Times New Roman" w:cstheme="minorHAnsi"/>
          <w:sz w:val="22"/>
        </w:rPr>
      </w:pPr>
    </w:p>
    <w:p w14:paraId="6C868686" w14:textId="77777777" w:rsidR="001E1E74" w:rsidRPr="005909C7" w:rsidRDefault="001E1E74" w:rsidP="004474E8">
      <w:pPr>
        <w:spacing w:after="0" w:line="240" w:lineRule="auto"/>
        <w:ind w:firstLine="540"/>
        <w:rPr>
          <w:rFonts w:eastAsia="Times New Roman" w:cstheme="minorHAnsi"/>
          <w:sz w:val="22"/>
        </w:rPr>
      </w:pPr>
      <w:proofErr w:type="gramStart"/>
      <w:r w:rsidRPr="005909C7">
        <w:rPr>
          <w:rFonts w:eastAsia="Times New Roman" w:cstheme="minorHAnsi"/>
          <w:color w:val="000000"/>
          <w:sz w:val="22"/>
        </w:rPr>
        <w:t>Posted  (</w:t>
      </w:r>
      <w:proofErr w:type="gramEnd"/>
      <w:r w:rsidRPr="005909C7">
        <w:rPr>
          <w:rFonts w:eastAsia="Times New Roman" w:cstheme="minorHAnsi"/>
          <w:color w:val="000000"/>
          <w:sz w:val="22"/>
        </w:rPr>
        <w:t xml:space="preserve">insert date)  </w:t>
      </w:r>
      <w:r w:rsidRPr="005909C7">
        <w:rPr>
          <w:rFonts w:eastAsia="Times New Roman" w:cstheme="minorHAnsi"/>
          <w:color w:val="000000"/>
          <w:sz w:val="22"/>
        </w:rPr>
        <w:tab/>
        <w:t>By (insert initials)</w:t>
      </w:r>
    </w:p>
    <w:p w14:paraId="06D9A8EC" w14:textId="77777777" w:rsidR="007E72F7" w:rsidRDefault="007E72F7" w:rsidP="007E72F7">
      <w:pPr>
        <w:rPr>
          <w:sz w:val="22"/>
        </w:rPr>
      </w:pPr>
      <w:r w:rsidRPr="007E72F7">
        <w:rPr>
          <w:sz w:val="22"/>
        </w:rPr>
        <w:br/>
        <w:t>Join Zoom Meeting</w:t>
      </w:r>
      <w:r w:rsidRPr="007E72F7">
        <w:rPr>
          <w:sz w:val="22"/>
        </w:rPr>
        <w:br/>
      </w:r>
      <w:hyperlink r:id="rId5" w:tgtFrame="_blank" w:history="1">
        <w:r w:rsidRPr="007E72F7">
          <w:rPr>
            <w:rStyle w:val="Hyperlink"/>
            <w:sz w:val="22"/>
          </w:rPr>
          <w:t>https://us02web.zoom.us/j/81129681911?pwd=aXhtekVJT0hDSUtadEZyTVBFd2d1QT09</w:t>
        </w:r>
      </w:hyperlink>
      <w:r w:rsidRPr="007E72F7">
        <w:rPr>
          <w:sz w:val="22"/>
        </w:rPr>
        <w:br/>
      </w:r>
      <w:r w:rsidRPr="007E72F7">
        <w:rPr>
          <w:sz w:val="22"/>
        </w:rPr>
        <w:br/>
      </w:r>
      <w:proofErr w:type="spellStart"/>
      <w:r w:rsidRPr="007E72F7">
        <w:rPr>
          <w:sz w:val="22"/>
        </w:rPr>
        <w:t>Meeting</w:t>
      </w:r>
      <w:proofErr w:type="spellEnd"/>
      <w:r w:rsidRPr="007E72F7">
        <w:rPr>
          <w:sz w:val="22"/>
        </w:rPr>
        <w:t xml:space="preserve"> ID: 811 2968 1911</w:t>
      </w:r>
      <w:r w:rsidRPr="007E72F7">
        <w:rPr>
          <w:sz w:val="22"/>
        </w:rPr>
        <w:br/>
        <w:t>Password: 755300</w:t>
      </w:r>
      <w:r w:rsidRPr="007E72F7">
        <w:rPr>
          <w:sz w:val="22"/>
        </w:rPr>
        <w:br/>
        <w:t>One tap mobile</w:t>
      </w:r>
      <w:r w:rsidRPr="007E72F7">
        <w:rPr>
          <w:sz w:val="22"/>
        </w:rPr>
        <w:br/>
        <w:t>+13126266799,,81129681911#,,,,0#,,755300# US (Chicago)</w:t>
      </w:r>
    </w:p>
    <w:p w14:paraId="06DE2AA8" w14:textId="4C0C16F6" w:rsidR="007E72F7" w:rsidRPr="007E72F7" w:rsidRDefault="007E72F7" w:rsidP="007E72F7">
      <w:pPr>
        <w:rPr>
          <w:sz w:val="22"/>
        </w:rPr>
      </w:pPr>
      <w:r w:rsidRPr="007E72F7">
        <w:rPr>
          <w:sz w:val="22"/>
        </w:rPr>
        <w:t>+</w:t>
      </w:r>
      <w:proofErr w:type="gramStart"/>
      <w:r w:rsidRPr="007E72F7">
        <w:rPr>
          <w:sz w:val="22"/>
        </w:rPr>
        <w:t>16465588656,,</w:t>
      </w:r>
      <w:proofErr w:type="gramEnd"/>
      <w:r w:rsidRPr="007E72F7">
        <w:rPr>
          <w:sz w:val="22"/>
        </w:rPr>
        <w:t>81129681911#,,,,0#,,755300# US (New York)</w:t>
      </w:r>
    </w:p>
    <w:p w14:paraId="61522118" w14:textId="50D090ED" w:rsidR="005909C7" w:rsidRPr="005909C7" w:rsidRDefault="005909C7" w:rsidP="00D0148E">
      <w:pPr>
        <w:spacing w:after="0" w:line="240" w:lineRule="auto"/>
        <w:rPr>
          <w:sz w:val="22"/>
        </w:rPr>
      </w:pPr>
    </w:p>
    <w:p w14:paraId="1D9A83C6" w14:textId="1AAE4BC4" w:rsidR="0026338D" w:rsidRDefault="0026338D" w:rsidP="0026338D"/>
    <w:p w14:paraId="4690AE6F" w14:textId="4961FC48" w:rsidR="00AD22B2" w:rsidRDefault="00AD22B2" w:rsidP="0026338D">
      <w:pPr>
        <w:spacing w:after="0" w:line="240" w:lineRule="auto"/>
      </w:pPr>
    </w:p>
    <w:sectPr w:rsidR="00AD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10B98"/>
    <w:multiLevelType w:val="multilevel"/>
    <w:tmpl w:val="D47A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31206"/>
    <w:multiLevelType w:val="multilevel"/>
    <w:tmpl w:val="3C1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74"/>
    <w:rsid w:val="00126893"/>
    <w:rsid w:val="001630ED"/>
    <w:rsid w:val="001E1E74"/>
    <w:rsid w:val="0026338D"/>
    <w:rsid w:val="00263F62"/>
    <w:rsid w:val="002C39A5"/>
    <w:rsid w:val="003244DC"/>
    <w:rsid w:val="003F5963"/>
    <w:rsid w:val="004474E8"/>
    <w:rsid w:val="00471CE2"/>
    <w:rsid w:val="004F105C"/>
    <w:rsid w:val="005909C7"/>
    <w:rsid w:val="00615E5B"/>
    <w:rsid w:val="006858CA"/>
    <w:rsid w:val="007855D3"/>
    <w:rsid w:val="007E72F7"/>
    <w:rsid w:val="009934C0"/>
    <w:rsid w:val="009A61C3"/>
    <w:rsid w:val="00AC116B"/>
    <w:rsid w:val="00AD22B2"/>
    <w:rsid w:val="00D0148E"/>
    <w:rsid w:val="00D91005"/>
    <w:rsid w:val="00DD3805"/>
    <w:rsid w:val="00E7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117"/>
  <w15:chartTrackingRefBased/>
  <w15:docId w15:val="{42D39B99-89FA-4E63-B817-A897AB3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 w:type="character" w:styleId="FollowedHyperlink">
    <w:name w:val="FollowedHyperlink"/>
    <w:basedOn w:val="DefaultParagraphFont"/>
    <w:uiPriority w:val="99"/>
    <w:semiHidden/>
    <w:unhideWhenUsed/>
    <w:rsid w:val="00D01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336">
      <w:bodyDiv w:val="1"/>
      <w:marLeft w:val="0"/>
      <w:marRight w:val="0"/>
      <w:marTop w:val="0"/>
      <w:marBottom w:val="0"/>
      <w:divBdr>
        <w:top w:val="none" w:sz="0" w:space="0" w:color="auto"/>
        <w:left w:val="none" w:sz="0" w:space="0" w:color="auto"/>
        <w:bottom w:val="none" w:sz="0" w:space="0" w:color="auto"/>
        <w:right w:val="none" w:sz="0" w:space="0" w:color="auto"/>
      </w:divBdr>
      <w:divsChild>
        <w:div w:id="1315793240">
          <w:marLeft w:val="0"/>
          <w:marRight w:val="0"/>
          <w:marTop w:val="0"/>
          <w:marBottom w:val="0"/>
          <w:divBdr>
            <w:top w:val="none" w:sz="0" w:space="0" w:color="auto"/>
            <w:left w:val="none" w:sz="0" w:space="0" w:color="auto"/>
            <w:bottom w:val="none" w:sz="0" w:space="0" w:color="auto"/>
            <w:right w:val="none" w:sz="0" w:space="0" w:color="auto"/>
          </w:divBdr>
        </w:div>
        <w:div w:id="2121607609">
          <w:marLeft w:val="0"/>
          <w:marRight w:val="0"/>
          <w:marTop w:val="0"/>
          <w:marBottom w:val="0"/>
          <w:divBdr>
            <w:top w:val="none" w:sz="0" w:space="0" w:color="auto"/>
            <w:left w:val="none" w:sz="0" w:space="0" w:color="auto"/>
            <w:bottom w:val="none" w:sz="0" w:space="0" w:color="auto"/>
            <w:right w:val="none" w:sz="0" w:space="0" w:color="auto"/>
          </w:divBdr>
        </w:div>
        <w:div w:id="1007058846">
          <w:marLeft w:val="0"/>
          <w:marRight w:val="0"/>
          <w:marTop w:val="0"/>
          <w:marBottom w:val="0"/>
          <w:divBdr>
            <w:top w:val="none" w:sz="0" w:space="0" w:color="auto"/>
            <w:left w:val="none" w:sz="0" w:space="0" w:color="auto"/>
            <w:bottom w:val="none" w:sz="0" w:space="0" w:color="auto"/>
            <w:right w:val="none" w:sz="0" w:space="0" w:color="auto"/>
          </w:divBdr>
        </w:div>
      </w:divsChild>
    </w:div>
    <w:div w:id="92239886">
      <w:bodyDiv w:val="1"/>
      <w:marLeft w:val="0"/>
      <w:marRight w:val="0"/>
      <w:marTop w:val="0"/>
      <w:marBottom w:val="0"/>
      <w:divBdr>
        <w:top w:val="none" w:sz="0" w:space="0" w:color="auto"/>
        <w:left w:val="none" w:sz="0" w:space="0" w:color="auto"/>
        <w:bottom w:val="none" w:sz="0" w:space="0" w:color="auto"/>
        <w:right w:val="none" w:sz="0" w:space="0" w:color="auto"/>
      </w:divBdr>
    </w:div>
    <w:div w:id="407310092">
      <w:bodyDiv w:val="1"/>
      <w:marLeft w:val="0"/>
      <w:marRight w:val="0"/>
      <w:marTop w:val="0"/>
      <w:marBottom w:val="0"/>
      <w:divBdr>
        <w:top w:val="none" w:sz="0" w:space="0" w:color="auto"/>
        <w:left w:val="none" w:sz="0" w:space="0" w:color="auto"/>
        <w:bottom w:val="none" w:sz="0" w:space="0" w:color="auto"/>
        <w:right w:val="none" w:sz="0" w:space="0" w:color="auto"/>
      </w:divBdr>
      <w:divsChild>
        <w:div w:id="1363628498">
          <w:marLeft w:val="0"/>
          <w:marRight w:val="0"/>
          <w:marTop w:val="0"/>
          <w:marBottom w:val="0"/>
          <w:divBdr>
            <w:top w:val="none" w:sz="0" w:space="0" w:color="auto"/>
            <w:left w:val="none" w:sz="0" w:space="0" w:color="auto"/>
            <w:bottom w:val="none" w:sz="0" w:space="0" w:color="auto"/>
            <w:right w:val="none" w:sz="0" w:space="0" w:color="auto"/>
          </w:divBdr>
        </w:div>
        <w:div w:id="410350730">
          <w:marLeft w:val="0"/>
          <w:marRight w:val="0"/>
          <w:marTop w:val="0"/>
          <w:marBottom w:val="0"/>
          <w:divBdr>
            <w:top w:val="none" w:sz="0" w:space="0" w:color="auto"/>
            <w:left w:val="none" w:sz="0" w:space="0" w:color="auto"/>
            <w:bottom w:val="none" w:sz="0" w:space="0" w:color="auto"/>
            <w:right w:val="none" w:sz="0" w:space="0" w:color="auto"/>
          </w:divBdr>
        </w:div>
        <w:div w:id="1875994476">
          <w:marLeft w:val="0"/>
          <w:marRight w:val="0"/>
          <w:marTop w:val="0"/>
          <w:marBottom w:val="0"/>
          <w:divBdr>
            <w:top w:val="none" w:sz="0" w:space="0" w:color="auto"/>
            <w:left w:val="none" w:sz="0" w:space="0" w:color="auto"/>
            <w:bottom w:val="none" w:sz="0" w:space="0" w:color="auto"/>
            <w:right w:val="none" w:sz="0" w:space="0" w:color="auto"/>
          </w:divBdr>
        </w:div>
        <w:div w:id="985934242">
          <w:marLeft w:val="0"/>
          <w:marRight w:val="0"/>
          <w:marTop w:val="0"/>
          <w:marBottom w:val="0"/>
          <w:divBdr>
            <w:top w:val="none" w:sz="0" w:space="0" w:color="auto"/>
            <w:left w:val="none" w:sz="0" w:space="0" w:color="auto"/>
            <w:bottom w:val="none" w:sz="0" w:space="0" w:color="auto"/>
            <w:right w:val="none" w:sz="0" w:space="0" w:color="auto"/>
          </w:divBdr>
        </w:div>
        <w:div w:id="1009134708">
          <w:marLeft w:val="0"/>
          <w:marRight w:val="0"/>
          <w:marTop w:val="0"/>
          <w:marBottom w:val="0"/>
          <w:divBdr>
            <w:top w:val="none" w:sz="0" w:space="0" w:color="auto"/>
            <w:left w:val="none" w:sz="0" w:space="0" w:color="auto"/>
            <w:bottom w:val="none" w:sz="0" w:space="0" w:color="auto"/>
            <w:right w:val="none" w:sz="0" w:space="0" w:color="auto"/>
          </w:divBdr>
        </w:div>
        <w:div w:id="2127309189">
          <w:marLeft w:val="0"/>
          <w:marRight w:val="0"/>
          <w:marTop w:val="0"/>
          <w:marBottom w:val="0"/>
          <w:divBdr>
            <w:top w:val="none" w:sz="0" w:space="0" w:color="auto"/>
            <w:left w:val="none" w:sz="0" w:space="0" w:color="auto"/>
            <w:bottom w:val="none" w:sz="0" w:space="0" w:color="auto"/>
            <w:right w:val="none" w:sz="0" w:space="0" w:color="auto"/>
          </w:divBdr>
        </w:div>
        <w:div w:id="1764061879">
          <w:marLeft w:val="0"/>
          <w:marRight w:val="0"/>
          <w:marTop w:val="0"/>
          <w:marBottom w:val="0"/>
          <w:divBdr>
            <w:top w:val="none" w:sz="0" w:space="0" w:color="auto"/>
            <w:left w:val="none" w:sz="0" w:space="0" w:color="auto"/>
            <w:bottom w:val="none" w:sz="0" w:space="0" w:color="auto"/>
            <w:right w:val="none" w:sz="0" w:space="0" w:color="auto"/>
          </w:divBdr>
        </w:div>
        <w:div w:id="81534945">
          <w:marLeft w:val="0"/>
          <w:marRight w:val="0"/>
          <w:marTop w:val="0"/>
          <w:marBottom w:val="0"/>
          <w:divBdr>
            <w:top w:val="none" w:sz="0" w:space="0" w:color="auto"/>
            <w:left w:val="none" w:sz="0" w:space="0" w:color="auto"/>
            <w:bottom w:val="none" w:sz="0" w:space="0" w:color="auto"/>
            <w:right w:val="none" w:sz="0" w:space="0" w:color="auto"/>
          </w:divBdr>
        </w:div>
        <w:div w:id="376977059">
          <w:marLeft w:val="0"/>
          <w:marRight w:val="0"/>
          <w:marTop w:val="0"/>
          <w:marBottom w:val="0"/>
          <w:divBdr>
            <w:top w:val="none" w:sz="0" w:space="0" w:color="auto"/>
            <w:left w:val="none" w:sz="0" w:space="0" w:color="auto"/>
            <w:bottom w:val="none" w:sz="0" w:space="0" w:color="auto"/>
            <w:right w:val="none" w:sz="0" w:space="0" w:color="auto"/>
          </w:divBdr>
        </w:div>
      </w:divsChild>
    </w:div>
    <w:div w:id="807749585">
      <w:bodyDiv w:val="1"/>
      <w:marLeft w:val="0"/>
      <w:marRight w:val="0"/>
      <w:marTop w:val="0"/>
      <w:marBottom w:val="0"/>
      <w:divBdr>
        <w:top w:val="none" w:sz="0" w:space="0" w:color="auto"/>
        <w:left w:val="none" w:sz="0" w:space="0" w:color="auto"/>
        <w:bottom w:val="none" w:sz="0" w:space="0" w:color="auto"/>
        <w:right w:val="none" w:sz="0" w:space="0" w:color="auto"/>
      </w:divBdr>
      <w:divsChild>
        <w:div w:id="1059091772">
          <w:marLeft w:val="0"/>
          <w:marRight w:val="0"/>
          <w:marTop w:val="0"/>
          <w:marBottom w:val="0"/>
          <w:divBdr>
            <w:top w:val="none" w:sz="0" w:space="0" w:color="auto"/>
            <w:left w:val="none" w:sz="0" w:space="0" w:color="auto"/>
            <w:bottom w:val="none" w:sz="0" w:space="0" w:color="auto"/>
            <w:right w:val="none" w:sz="0" w:space="0" w:color="auto"/>
          </w:divBdr>
        </w:div>
      </w:divsChild>
    </w:div>
    <w:div w:id="866797020">
      <w:bodyDiv w:val="1"/>
      <w:marLeft w:val="0"/>
      <w:marRight w:val="0"/>
      <w:marTop w:val="0"/>
      <w:marBottom w:val="0"/>
      <w:divBdr>
        <w:top w:val="none" w:sz="0" w:space="0" w:color="auto"/>
        <w:left w:val="none" w:sz="0" w:space="0" w:color="auto"/>
        <w:bottom w:val="none" w:sz="0" w:space="0" w:color="auto"/>
        <w:right w:val="none" w:sz="0" w:space="0" w:color="auto"/>
      </w:divBdr>
      <w:divsChild>
        <w:div w:id="470101340">
          <w:marLeft w:val="0"/>
          <w:marRight w:val="0"/>
          <w:marTop w:val="0"/>
          <w:marBottom w:val="0"/>
          <w:divBdr>
            <w:top w:val="none" w:sz="0" w:space="0" w:color="auto"/>
            <w:left w:val="none" w:sz="0" w:space="0" w:color="auto"/>
            <w:bottom w:val="none" w:sz="0" w:space="0" w:color="auto"/>
            <w:right w:val="none" w:sz="0" w:space="0" w:color="auto"/>
          </w:divBdr>
        </w:div>
      </w:divsChild>
    </w:div>
    <w:div w:id="1066759902">
      <w:bodyDiv w:val="1"/>
      <w:marLeft w:val="0"/>
      <w:marRight w:val="0"/>
      <w:marTop w:val="0"/>
      <w:marBottom w:val="0"/>
      <w:divBdr>
        <w:top w:val="none" w:sz="0" w:space="0" w:color="auto"/>
        <w:left w:val="none" w:sz="0" w:space="0" w:color="auto"/>
        <w:bottom w:val="none" w:sz="0" w:space="0" w:color="auto"/>
        <w:right w:val="none" w:sz="0" w:space="0" w:color="auto"/>
      </w:divBdr>
    </w:div>
    <w:div w:id="1236355740">
      <w:bodyDiv w:val="1"/>
      <w:marLeft w:val="0"/>
      <w:marRight w:val="0"/>
      <w:marTop w:val="0"/>
      <w:marBottom w:val="0"/>
      <w:divBdr>
        <w:top w:val="none" w:sz="0" w:space="0" w:color="auto"/>
        <w:left w:val="none" w:sz="0" w:space="0" w:color="auto"/>
        <w:bottom w:val="none" w:sz="0" w:space="0" w:color="auto"/>
        <w:right w:val="none" w:sz="0" w:space="0" w:color="auto"/>
      </w:divBdr>
    </w:div>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384137263">
          <w:marLeft w:val="0"/>
          <w:marRight w:val="0"/>
          <w:marTop w:val="0"/>
          <w:marBottom w:val="0"/>
          <w:divBdr>
            <w:top w:val="none" w:sz="0" w:space="0" w:color="auto"/>
            <w:left w:val="none" w:sz="0" w:space="0" w:color="auto"/>
            <w:bottom w:val="none" w:sz="0" w:space="0" w:color="auto"/>
            <w:right w:val="none" w:sz="0" w:space="0" w:color="auto"/>
          </w:divBdr>
        </w:div>
        <w:div w:id="1168443988">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sChild>
        <w:div w:id="4052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129681911?pwd=aXhtekVJT0hDSUtadEZyTVBFd2d1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Perry</dc:creator>
  <cp:keywords/>
  <dc:description/>
  <cp:lastModifiedBy>Microsoft Office User</cp:lastModifiedBy>
  <cp:revision>2</cp:revision>
  <dcterms:created xsi:type="dcterms:W3CDTF">2020-07-07T02:00:00Z</dcterms:created>
  <dcterms:modified xsi:type="dcterms:W3CDTF">2020-07-07T02:00:00Z</dcterms:modified>
</cp:coreProperties>
</file>