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79" w:rsidRDefault="00742279" w:rsidP="00742279">
      <w:pPr>
        <w:pStyle w:val="gmail-m4223159983799381672ydpfa25ce4byiv4406948223msonormal"/>
        <w:spacing w:before="0" w:beforeAutospacing="0" w:after="0" w:afterAutospacing="0"/>
        <w:jc w:val="center"/>
        <w:rPr>
          <w:rFonts w:ascii="helvetica neue" w:hAnsi="helvetica neue"/>
          <w:color w:val="26282A"/>
          <w:sz w:val="20"/>
          <w:szCs w:val="20"/>
        </w:rPr>
      </w:pPr>
      <w:r>
        <w:rPr>
          <w:rFonts w:ascii="helvetica neue" w:hAnsi="helvetica neue"/>
          <w:color w:val="26282A"/>
          <w:sz w:val="24"/>
          <w:szCs w:val="24"/>
        </w:rPr>
        <w:t>Stow Cultural Council</w:t>
      </w:r>
    </w:p>
    <w:p w:rsidR="00742279" w:rsidRDefault="00742279" w:rsidP="00742279">
      <w:pPr>
        <w:pStyle w:val="gmail-m4223159983799381672ydpfa25ce4byiv4406948223msonormal"/>
        <w:spacing w:before="0" w:beforeAutospacing="0" w:after="0" w:afterAutospacing="0"/>
        <w:jc w:val="center"/>
        <w:rPr>
          <w:rFonts w:ascii="helvetica neue" w:hAnsi="helvetica neue"/>
          <w:color w:val="26282A"/>
          <w:sz w:val="20"/>
          <w:szCs w:val="20"/>
        </w:rPr>
      </w:pPr>
      <w:r>
        <w:rPr>
          <w:rFonts w:ascii="helvetica neue" w:hAnsi="helvetica neue"/>
          <w:color w:val="26282A"/>
          <w:sz w:val="24"/>
          <w:szCs w:val="24"/>
        </w:rPr>
        <w:t>January 31, 2019, 7:00 p.m.</w:t>
      </w:r>
    </w:p>
    <w:p w:rsidR="00742279" w:rsidRDefault="00742279" w:rsidP="00742279">
      <w:pPr>
        <w:pStyle w:val="gmail-m4223159983799381672ydpfa25ce4byiv4406948223msonormal"/>
        <w:spacing w:before="0" w:beforeAutospacing="0" w:after="0" w:afterAutospacing="0"/>
        <w:jc w:val="center"/>
        <w:rPr>
          <w:rFonts w:ascii="helvetica neue" w:hAnsi="helvetica neue"/>
          <w:color w:val="26282A"/>
          <w:sz w:val="20"/>
          <w:szCs w:val="20"/>
        </w:rPr>
      </w:pPr>
      <w:r>
        <w:rPr>
          <w:rFonts w:ascii="helvetica neue" w:hAnsi="helvetica neue"/>
          <w:color w:val="26282A"/>
          <w:sz w:val="24"/>
          <w:szCs w:val="24"/>
        </w:rPr>
        <w:t>Stow Town Building, 380 Great Rd.</w:t>
      </w:r>
    </w:p>
    <w:p w:rsidR="00742279" w:rsidRDefault="00742279" w:rsidP="00742279">
      <w:pPr>
        <w:pStyle w:val="gmail-m4223159983799381672ydpfa25ce4byiv4406948223msonormal"/>
        <w:ind w:left="1440"/>
        <w:jc w:val="center"/>
        <w:rPr>
          <w:rFonts w:ascii="helvetica neue" w:hAnsi="helvetica neue"/>
          <w:color w:val="26282A"/>
          <w:sz w:val="20"/>
          <w:szCs w:val="20"/>
        </w:rPr>
      </w:pPr>
      <w:r>
        <w:rPr>
          <w:rFonts w:ascii="helvetica neue" w:hAnsi="helvetica neue"/>
          <w:color w:val="26282A"/>
          <w:sz w:val="18"/>
          <w:szCs w:val="18"/>
        </w:rPr>
        <w:t> </w:t>
      </w:r>
    </w:p>
    <w:p w:rsidR="00742279" w:rsidRDefault="00742279" w:rsidP="00742279">
      <w:pPr>
        <w:pStyle w:val="gmail-m4223159983799381672ydpfa25ce4byiv4406948223msonormal"/>
        <w:jc w:val="center"/>
        <w:rPr>
          <w:rFonts w:ascii="helvetica neue" w:hAnsi="helvetica neue"/>
          <w:color w:val="26282A"/>
          <w:sz w:val="20"/>
          <w:szCs w:val="20"/>
        </w:rPr>
      </w:pPr>
      <w:r>
        <w:rPr>
          <w:rFonts w:ascii="helvetica neue" w:hAnsi="helvetica neue"/>
          <w:color w:val="26282A"/>
          <w:sz w:val="24"/>
          <w:szCs w:val="24"/>
          <w:u w:val="single"/>
        </w:rPr>
        <w:t>Agenda</w:t>
      </w:r>
    </w:p>
    <w:p w:rsidR="00742279" w:rsidRDefault="00742279" w:rsidP="00742279">
      <w:pPr>
        <w:pStyle w:val="gmail-m4223159983799381672ydpfa25ce4byiv4406948223msonormal"/>
        <w:spacing w:before="0" w:beforeAutospacing="0" w:after="0" w:afterAutospacing="0"/>
        <w:rPr>
          <w:rFonts w:ascii="helvetica neue" w:hAnsi="helvetica neue"/>
          <w:color w:val="26282A"/>
          <w:sz w:val="20"/>
          <w:szCs w:val="20"/>
        </w:rPr>
      </w:pPr>
      <w:r>
        <w:rPr>
          <w:rFonts w:ascii="helvetica neue" w:hAnsi="helvetica neue"/>
          <w:color w:val="26282A"/>
          <w:sz w:val="20"/>
          <w:szCs w:val="20"/>
        </w:rPr>
        <w:t>1. Review Minutes</w:t>
      </w:r>
    </w:p>
    <w:p w:rsidR="00742279" w:rsidRDefault="00742279" w:rsidP="00742279">
      <w:pPr>
        <w:pStyle w:val="gmail-m4223159983799381672ydpfa25ce4byiv4406948223msonormal"/>
        <w:spacing w:before="0" w:beforeAutospacing="0" w:after="0" w:afterAutospacing="0"/>
        <w:rPr>
          <w:rFonts w:ascii="helvetica neue" w:hAnsi="helvetica neue"/>
          <w:color w:val="26282A"/>
          <w:sz w:val="20"/>
          <w:szCs w:val="20"/>
        </w:rPr>
      </w:pPr>
      <w:r>
        <w:rPr>
          <w:rFonts w:ascii="helvetica neue" w:hAnsi="helvetica neue"/>
          <w:color w:val="26282A"/>
          <w:sz w:val="20"/>
          <w:szCs w:val="20"/>
        </w:rPr>
        <w:t>2. Old business:</w:t>
      </w:r>
    </w:p>
    <w:p w:rsidR="00742279" w:rsidRDefault="00742279" w:rsidP="00742279">
      <w:pPr>
        <w:pStyle w:val="gmail-m4223159983799381672ydpfa25ce4byiv4406948223msonormal"/>
        <w:spacing w:before="0" w:beforeAutospacing="0" w:after="0" w:afterAutospacing="0"/>
        <w:ind w:firstLine="720"/>
        <w:rPr>
          <w:rFonts w:ascii="helvetica neue" w:hAnsi="helvetica neue"/>
          <w:color w:val="26282A"/>
          <w:sz w:val="20"/>
          <w:szCs w:val="20"/>
        </w:rPr>
      </w:pPr>
      <w:r>
        <w:rPr>
          <w:rFonts w:ascii="helvetica neue" w:hAnsi="helvetica neue"/>
          <w:color w:val="26282A"/>
          <w:sz w:val="20"/>
          <w:szCs w:val="20"/>
        </w:rPr>
        <w:t>a. Update on Talent Show sites</w:t>
      </w:r>
    </w:p>
    <w:p w:rsidR="00742279" w:rsidRDefault="00742279" w:rsidP="00742279">
      <w:pPr>
        <w:pStyle w:val="gmail-m4223159983799381672ydpfa25ce4byiv4406948223msonormal"/>
        <w:spacing w:before="0" w:beforeAutospacing="0" w:after="0" w:afterAutospacing="0"/>
        <w:ind w:firstLine="720"/>
        <w:rPr>
          <w:rFonts w:ascii="helvetica neue" w:hAnsi="helvetica neue"/>
          <w:color w:val="26282A"/>
          <w:sz w:val="20"/>
          <w:szCs w:val="20"/>
        </w:rPr>
      </w:pPr>
      <w:r>
        <w:rPr>
          <w:rFonts w:ascii="helvetica neue" w:hAnsi="helvetica neue"/>
          <w:color w:val="26282A"/>
          <w:sz w:val="20"/>
          <w:szCs w:val="20"/>
        </w:rPr>
        <w:t>b. Update on reimbursements</w:t>
      </w:r>
    </w:p>
    <w:p w:rsidR="00742279" w:rsidRDefault="00742279" w:rsidP="00742279">
      <w:pPr>
        <w:pStyle w:val="gmail-m4223159983799381672ydpfa25ce4byiv4406948223msonormal"/>
        <w:spacing w:before="0" w:beforeAutospacing="0" w:after="0" w:afterAutospacing="0"/>
        <w:ind w:firstLine="720"/>
        <w:rPr>
          <w:rFonts w:ascii="helvetica neue" w:hAnsi="helvetica neue"/>
          <w:color w:val="26282A"/>
          <w:sz w:val="20"/>
          <w:szCs w:val="20"/>
        </w:rPr>
      </w:pPr>
      <w:r>
        <w:rPr>
          <w:rFonts w:ascii="helvetica neue" w:hAnsi="helvetica neue"/>
          <w:color w:val="26282A"/>
          <w:sz w:val="20"/>
          <w:szCs w:val="20"/>
        </w:rPr>
        <w:t>c. Update on denial letters, and award letters: follow up tasks</w:t>
      </w:r>
    </w:p>
    <w:p w:rsidR="00742279" w:rsidRDefault="00742279" w:rsidP="00742279">
      <w:pPr>
        <w:pStyle w:val="gmail-m4223159983799381672ydpfa25ce4byiv4406948223msonormal"/>
        <w:spacing w:before="0" w:beforeAutospacing="0" w:after="0" w:afterAutospacing="0"/>
        <w:rPr>
          <w:rFonts w:ascii="helvetica neue" w:hAnsi="helvetica neue"/>
          <w:color w:val="26282A"/>
          <w:sz w:val="20"/>
          <w:szCs w:val="20"/>
        </w:rPr>
      </w:pPr>
      <w:r>
        <w:rPr>
          <w:rFonts w:ascii="helvetica neue" w:hAnsi="helvetica neue"/>
          <w:color w:val="26282A"/>
          <w:sz w:val="20"/>
          <w:szCs w:val="20"/>
        </w:rPr>
        <w:t>3. New business</w:t>
      </w:r>
      <w:r>
        <w:rPr>
          <w:rFonts w:ascii="helvetica neue" w:hAnsi="helvetica neue"/>
          <w:color w:val="26282A"/>
          <w:sz w:val="20"/>
          <w:szCs w:val="20"/>
        </w:rPr>
        <w:br/>
        <w:t>              a. New members</w:t>
      </w:r>
    </w:p>
    <w:p w:rsidR="00742279" w:rsidRDefault="00742279" w:rsidP="00742279">
      <w:pPr>
        <w:pStyle w:val="gmail-m4223159983799381672ydpfa25ce4byiv4406948223msonormal"/>
        <w:spacing w:before="0" w:beforeAutospacing="0" w:after="0" w:afterAutospacing="0"/>
        <w:ind w:left="720"/>
        <w:rPr>
          <w:rFonts w:ascii="helvetica neue" w:hAnsi="helvetica neue"/>
          <w:color w:val="26282A"/>
          <w:sz w:val="20"/>
          <w:szCs w:val="20"/>
        </w:rPr>
      </w:pPr>
      <w:r>
        <w:rPr>
          <w:rFonts w:ascii="helvetica neue" w:hAnsi="helvetica neue"/>
          <w:color w:val="26282A"/>
          <w:sz w:val="20"/>
          <w:szCs w:val="20"/>
        </w:rPr>
        <w:t xml:space="preserve"> b. Community Art Show: who can do what? Timeline.</w:t>
      </w:r>
    </w:p>
    <w:p w:rsidR="00742279" w:rsidRDefault="00742279" w:rsidP="00742279">
      <w:pPr>
        <w:pStyle w:val="gmail-m4223159983799381672ydpfa25ce4byiv4406948223msonormal"/>
        <w:spacing w:before="0" w:beforeAutospacing="0" w:after="0" w:afterAutospacing="0"/>
        <w:rPr>
          <w:rFonts w:ascii="helvetica neue" w:hAnsi="helvetica neue"/>
          <w:color w:val="26282A"/>
          <w:sz w:val="20"/>
          <w:szCs w:val="20"/>
        </w:rPr>
      </w:pPr>
      <w:r>
        <w:rPr>
          <w:rFonts w:ascii="helvetica neue" w:hAnsi="helvetica neue"/>
          <w:color w:val="26282A"/>
          <w:sz w:val="20"/>
          <w:szCs w:val="20"/>
        </w:rPr>
        <w:t>4. Schedule next meeting</w:t>
      </w:r>
    </w:p>
    <w:p w:rsidR="00742279" w:rsidRDefault="00742279" w:rsidP="00742279">
      <w:pPr>
        <w:pStyle w:val="gmail-m4223159983799381672ydpfa25ce4byiv4406948223msonormal"/>
        <w:spacing w:before="0" w:beforeAutospacing="0" w:after="0" w:afterAutospacing="0"/>
        <w:rPr>
          <w:rFonts w:ascii="helvetica neue" w:hAnsi="helvetica neue"/>
          <w:i/>
          <w:iCs/>
          <w:color w:val="26282A"/>
          <w:sz w:val="20"/>
          <w:szCs w:val="20"/>
        </w:rPr>
      </w:pPr>
    </w:p>
    <w:p w:rsidR="00742279" w:rsidRDefault="00742279" w:rsidP="00742279">
      <w:pPr>
        <w:pStyle w:val="gmail-m4223159983799381672ydpfa25ce4byiv4406948223msonormal"/>
        <w:spacing w:before="0" w:beforeAutospacing="0" w:after="0" w:afterAutospacing="0"/>
        <w:rPr>
          <w:rFonts w:ascii="helvetica neue" w:hAnsi="helvetica neue"/>
          <w:color w:val="26282A"/>
          <w:sz w:val="20"/>
          <w:szCs w:val="20"/>
        </w:rPr>
      </w:pPr>
      <w:r>
        <w:rPr>
          <w:rFonts w:ascii="helvetica neue" w:hAnsi="helvetica neue"/>
          <w:i/>
          <w:iCs/>
          <w:color w:val="26282A"/>
          <w:sz w:val="20"/>
          <w:szCs w:val="20"/>
        </w:rPr>
        <w:t> Note:</w:t>
      </w:r>
    </w:p>
    <w:p w:rsidR="00742279" w:rsidRDefault="00742279" w:rsidP="00742279">
      <w:pPr>
        <w:pStyle w:val="gmail-m4223159983799381672ydpfa25ce4byiv4406948223msonormal"/>
        <w:spacing w:before="0" w:beforeAutospacing="0" w:after="0" w:afterAutospacing="0"/>
        <w:ind w:left="540"/>
        <w:rPr>
          <w:rFonts w:ascii="helvetica neue" w:hAnsi="helvetica neue"/>
          <w:color w:val="26282A"/>
          <w:sz w:val="20"/>
          <w:szCs w:val="20"/>
        </w:rPr>
      </w:pPr>
      <w:r>
        <w:rPr>
          <w:rFonts w:ascii="helvetica neue" w:hAnsi="helvetica neue"/>
          <w:i/>
          <w:iCs/>
          <w:color w:val="26282A"/>
          <w:sz w:val="20"/>
          <w:szCs w:val="20"/>
        </w:rPr>
        <w:t>The items listed are those reasonably anticipated by the chairman, which may be discussed at the meeting. Not all items listed may in fact be discussed and other items not listed may also be brought up for discussion to the extent permitted by the Open Meeting Law.</w:t>
      </w:r>
    </w:p>
    <w:p w:rsidR="00742279" w:rsidRDefault="00742279" w:rsidP="00742279">
      <w:pPr>
        <w:pStyle w:val="gmail-m4223159983799381672ydpfa25ce4byiv4406948223msonormal"/>
        <w:spacing w:before="0" w:beforeAutospacing="0" w:after="0" w:afterAutospacing="0" w:line="276" w:lineRule="auto"/>
        <w:rPr>
          <w:rFonts w:ascii="helvetica neue" w:hAnsi="helvetica neue"/>
          <w:color w:val="26282A"/>
          <w:sz w:val="20"/>
          <w:szCs w:val="20"/>
        </w:rPr>
      </w:pPr>
      <w:r>
        <w:rPr>
          <w:rFonts w:ascii="helvetica neue" w:hAnsi="helvetica neue"/>
          <w:color w:val="26282A"/>
          <w:sz w:val="20"/>
          <w:szCs w:val="20"/>
        </w:rPr>
        <w:t> Posted    (1/29/18)                   By (J Edgerton)</w:t>
      </w:r>
    </w:p>
    <w:p w:rsidR="005F583F" w:rsidRDefault="00F84B57">
      <w:bookmarkStart w:id="0" w:name="_GoBack"/>
      <w:bookmarkEnd w:id="0"/>
    </w:p>
    <w:sectPr w:rsidR="005F5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79"/>
    <w:rsid w:val="00013309"/>
    <w:rsid w:val="005B641E"/>
    <w:rsid w:val="00742279"/>
    <w:rsid w:val="00F8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91969-FA6C-4051-85C9-5DE4D9D1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4223159983799381672ydpfa25ce4byiv4406948223msonormal">
    <w:name w:val="gmail-m_4223159983799381672ydpfa25ce4byiv4406948223msonormal"/>
    <w:basedOn w:val="Normal"/>
    <w:rsid w:val="00742279"/>
    <w:pPr>
      <w:spacing w:before="100" w:beforeAutospacing="1" w:after="100" w:afterAutospacing="1" w:line="240" w:lineRule="auto"/>
    </w:pPr>
    <w:rPr>
      <w:rFonts w:ascii="Calibri" w:eastAsiaTheme="minorEastAsia" w:hAnsi="Calibri" w:cs="Calibri"/>
    </w:rPr>
  </w:style>
  <w:style w:type="paragraph" w:styleId="BalloonText">
    <w:name w:val="Balloon Text"/>
    <w:basedOn w:val="Normal"/>
    <w:link w:val="BalloonTextChar"/>
    <w:uiPriority w:val="99"/>
    <w:semiHidden/>
    <w:unhideWhenUsed/>
    <w:rsid w:val="00F84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58445">
      <w:bodyDiv w:val="1"/>
      <w:marLeft w:val="0"/>
      <w:marRight w:val="0"/>
      <w:marTop w:val="0"/>
      <w:marBottom w:val="0"/>
      <w:divBdr>
        <w:top w:val="none" w:sz="0" w:space="0" w:color="auto"/>
        <w:left w:val="none" w:sz="0" w:space="0" w:color="auto"/>
        <w:bottom w:val="none" w:sz="0" w:space="0" w:color="auto"/>
        <w:right w:val="none" w:sz="0" w:space="0" w:color="auto"/>
      </w:divBdr>
    </w:div>
    <w:div w:id="7355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Edgerton</dc:creator>
  <cp:keywords/>
  <dc:description/>
  <cp:lastModifiedBy>Jennifer Edgerton</cp:lastModifiedBy>
  <cp:revision>2</cp:revision>
  <cp:lastPrinted>2019-01-29T18:46:00Z</cp:lastPrinted>
  <dcterms:created xsi:type="dcterms:W3CDTF">2019-01-29T18:44:00Z</dcterms:created>
  <dcterms:modified xsi:type="dcterms:W3CDTF">2019-01-29T19:09:00Z</dcterms:modified>
</cp:coreProperties>
</file>