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661622" w14:textId="77777777" w:rsidR="00F03AF9" w:rsidRPr="00B947A0" w:rsidRDefault="00CC069A" w:rsidP="00B67884">
      <w:pPr>
        <w:jc w:val="center"/>
        <w:rPr>
          <w:b/>
          <w:sz w:val="24"/>
          <w:szCs w:val="24"/>
        </w:rPr>
      </w:pPr>
      <w:r w:rsidRPr="00B947A0">
        <w:rPr>
          <w:b/>
          <w:sz w:val="24"/>
          <w:szCs w:val="24"/>
        </w:rPr>
        <w:t>Local Access Channel Advisory Committee</w:t>
      </w:r>
      <w:r w:rsidR="004F1741" w:rsidRPr="00B947A0">
        <w:rPr>
          <w:b/>
          <w:sz w:val="24"/>
          <w:szCs w:val="24"/>
        </w:rPr>
        <w:t xml:space="preserve"> Meeting</w:t>
      </w:r>
      <w:r w:rsidR="00F03AF9" w:rsidRPr="00B947A0">
        <w:rPr>
          <w:b/>
          <w:sz w:val="24"/>
          <w:szCs w:val="24"/>
        </w:rPr>
        <w:t>-</w:t>
      </w:r>
    </w:p>
    <w:p w14:paraId="2DFB047F" w14:textId="77777777" w:rsidR="00792378" w:rsidRPr="00792378" w:rsidRDefault="00792378" w:rsidP="00792378">
      <w:pPr>
        <w:spacing w:line="240" w:lineRule="auto"/>
        <w:jc w:val="center"/>
        <w:rPr>
          <w:b/>
          <w:sz w:val="24"/>
          <w:szCs w:val="24"/>
        </w:rPr>
      </w:pPr>
      <w:r w:rsidRPr="00792378">
        <w:rPr>
          <w:b/>
          <w:sz w:val="24"/>
          <w:szCs w:val="24"/>
        </w:rPr>
        <w:t>Town Building</w:t>
      </w:r>
    </w:p>
    <w:p w14:paraId="42E3CDF9" w14:textId="6EC39C6A" w:rsidR="00B67884" w:rsidRDefault="00D15D51" w:rsidP="00792378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B67884">
        <w:rPr>
          <w:b/>
          <w:sz w:val="24"/>
          <w:szCs w:val="24"/>
        </w:rPr>
        <w:t xml:space="preserve"> pm – Thursday March 26, 2020</w:t>
      </w:r>
      <w:r>
        <w:rPr>
          <w:b/>
          <w:sz w:val="24"/>
          <w:szCs w:val="24"/>
        </w:rPr>
        <w:t xml:space="preserve"> </w:t>
      </w:r>
    </w:p>
    <w:p w14:paraId="61547CF3" w14:textId="28CD2104" w:rsidR="00D15D51" w:rsidRDefault="00D15D51" w:rsidP="00792378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Meeting via Zoom</w:t>
      </w:r>
    </w:p>
    <w:p w14:paraId="06DD29EC" w14:textId="77777777" w:rsidR="003E4E73" w:rsidRDefault="003E4E73" w:rsidP="003E4E73">
      <w:pPr>
        <w:spacing w:line="240" w:lineRule="auto"/>
        <w:rPr>
          <w:bCs/>
          <w:sz w:val="24"/>
          <w:szCs w:val="24"/>
        </w:rPr>
      </w:pPr>
    </w:p>
    <w:p w14:paraId="75362E48" w14:textId="05F4333C" w:rsidR="00B67884" w:rsidRDefault="003E4E73" w:rsidP="003E4E73">
      <w:pPr>
        <w:spacing w:line="240" w:lineRule="auto"/>
        <w:rPr>
          <w:bCs/>
          <w:sz w:val="24"/>
          <w:szCs w:val="24"/>
        </w:rPr>
      </w:pPr>
      <w:r w:rsidRPr="003E4E73">
        <w:rPr>
          <w:bCs/>
          <w:sz w:val="24"/>
          <w:szCs w:val="24"/>
        </w:rPr>
        <w:t xml:space="preserve">Attending: Glorioso, Pappas, Burke, </w:t>
      </w:r>
      <w:proofErr w:type="spellStart"/>
      <w:r w:rsidRPr="003E4E73">
        <w:rPr>
          <w:bCs/>
          <w:sz w:val="24"/>
          <w:szCs w:val="24"/>
        </w:rPr>
        <w:t>Lavina</w:t>
      </w:r>
      <w:proofErr w:type="spellEnd"/>
      <w:r w:rsidRPr="003E4E73">
        <w:rPr>
          <w:bCs/>
          <w:sz w:val="24"/>
          <w:szCs w:val="24"/>
        </w:rPr>
        <w:t xml:space="preserve">, Daisy, </w:t>
      </w:r>
      <w:proofErr w:type="spellStart"/>
      <w:r w:rsidRPr="003E4E73">
        <w:rPr>
          <w:bCs/>
          <w:sz w:val="24"/>
          <w:szCs w:val="24"/>
        </w:rPr>
        <w:t>Mong</w:t>
      </w:r>
      <w:proofErr w:type="spellEnd"/>
      <w:r w:rsidRPr="003E4E73">
        <w:rPr>
          <w:bCs/>
          <w:sz w:val="24"/>
          <w:szCs w:val="24"/>
        </w:rPr>
        <w:t>, Buckman,</w:t>
      </w:r>
      <w:r w:rsidR="00C308D0">
        <w:rPr>
          <w:bCs/>
          <w:sz w:val="24"/>
          <w:szCs w:val="24"/>
        </w:rPr>
        <w:t xml:space="preserve"> </w:t>
      </w:r>
      <w:r w:rsidR="00C308D0" w:rsidRPr="003E4E73">
        <w:rPr>
          <w:bCs/>
          <w:sz w:val="24"/>
          <w:szCs w:val="24"/>
        </w:rPr>
        <w:t xml:space="preserve">Van Tine, </w:t>
      </w:r>
      <w:proofErr w:type="spellStart"/>
      <w:r w:rsidRPr="003E4E73">
        <w:rPr>
          <w:bCs/>
          <w:sz w:val="24"/>
          <w:szCs w:val="24"/>
        </w:rPr>
        <w:t>Halprin</w:t>
      </w:r>
      <w:proofErr w:type="spellEnd"/>
    </w:p>
    <w:p w14:paraId="11A4725A" w14:textId="3188590F" w:rsidR="00344C08" w:rsidRDefault="00344C08" w:rsidP="003E4E73">
      <w:pPr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Called to order at 8:05pm</w:t>
      </w:r>
    </w:p>
    <w:p w14:paraId="299EFD65" w14:textId="77777777" w:rsidR="00344C08" w:rsidRPr="003E4E73" w:rsidRDefault="00344C08" w:rsidP="003E4E73">
      <w:pPr>
        <w:spacing w:line="240" w:lineRule="auto"/>
        <w:rPr>
          <w:bCs/>
          <w:sz w:val="24"/>
          <w:szCs w:val="24"/>
        </w:rPr>
      </w:pPr>
    </w:p>
    <w:p w14:paraId="427080D7" w14:textId="1353C8BA" w:rsidR="004F1741" w:rsidRDefault="003E4E73" w:rsidP="003E4E73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Minutes</w:t>
      </w:r>
    </w:p>
    <w:p w14:paraId="1B477E7D" w14:textId="3BC6227C" w:rsidR="003E4E73" w:rsidRPr="003E4E73" w:rsidRDefault="003E4E73" w:rsidP="003E4E73">
      <w:pPr>
        <w:spacing w:after="0"/>
        <w:rPr>
          <w:b/>
          <w:sz w:val="24"/>
          <w:szCs w:val="24"/>
        </w:rPr>
      </w:pPr>
      <w:r w:rsidRPr="003E4E73">
        <w:rPr>
          <w:b/>
          <w:sz w:val="24"/>
          <w:szCs w:val="24"/>
        </w:rPr>
        <w:t>Meeting minutes</w:t>
      </w:r>
    </w:p>
    <w:p w14:paraId="76CB6EC5" w14:textId="1FF7C6DB" w:rsidR="003E4E73" w:rsidRDefault="003E4E73" w:rsidP="003E4E73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Lavina moved, Glorioso second, to approve the meeting minutes of January 13</w:t>
      </w:r>
      <w:r w:rsidRPr="003E4E73">
        <w:rPr>
          <w:bCs/>
          <w:sz w:val="24"/>
          <w:szCs w:val="24"/>
          <w:vertAlign w:val="superscript"/>
        </w:rPr>
        <w:t>th</w:t>
      </w:r>
      <w:r>
        <w:rPr>
          <w:bCs/>
          <w:sz w:val="24"/>
          <w:szCs w:val="24"/>
        </w:rPr>
        <w:t>, 2020</w:t>
      </w:r>
      <w:r w:rsidR="004344AC">
        <w:rPr>
          <w:bCs/>
          <w:sz w:val="24"/>
          <w:szCs w:val="24"/>
        </w:rPr>
        <w:t xml:space="preserve"> as amended</w:t>
      </w:r>
      <w:r>
        <w:rPr>
          <w:bCs/>
          <w:sz w:val="24"/>
          <w:szCs w:val="24"/>
        </w:rPr>
        <w:t>. Unanimously approved.</w:t>
      </w:r>
    </w:p>
    <w:p w14:paraId="17A3ECBB" w14:textId="77777777" w:rsidR="003E4E73" w:rsidRPr="000D27FA" w:rsidRDefault="003E4E73" w:rsidP="003E4E73">
      <w:pPr>
        <w:spacing w:after="0"/>
        <w:rPr>
          <w:bCs/>
          <w:sz w:val="24"/>
          <w:szCs w:val="24"/>
        </w:rPr>
      </w:pPr>
    </w:p>
    <w:p w14:paraId="2265764A" w14:textId="4C8C3971" w:rsidR="00D422D1" w:rsidRPr="003E4E73" w:rsidRDefault="00D422D1" w:rsidP="003E4E73">
      <w:pPr>
        <w:spacing w:after="0"/>
        <w:rPr>
          <w:b/>
          <w:bCs/>
          <w:sz w:val="24"/>
          <w:szCs w:val="24"/>
        </w:rPr>
      </w:pPr>
      <w:r w:rsidRPr="003E4E73">
        <w:rPr>
          <w:b/>
          <w:bCs/>
          <w:sz w:val="24"/>
          <w:szCs w:val="24"/>
        </w:rPr>
        <w:t>Cable License Renewal</w:t>
      </w:r>
      <w:r w:rsidR="000D27FA" w:rsidRPr="003E4E73">
        <w:rPr>
          <w:b/>
          <w:bCs/>
          <w:sz w:val="24"/>
          <w:szCs w:val="24"/>
        </w:rPr>
        <w:t xml:space="preserve"> </w:t>
      </w:r>
      <w:r w:rsidR="003E4E73" w:rsidRPr="003E4E73">
        <w:rPr>
          <w:b/>
          <w:bCs/>
          <w:sz w:val="24"/>
          <w:szCs w:val="24"/>
        </w:rPr>
        <w:t>- l</w:t>
      </w:r>
      <w:r w:rsidR="000D27FA" w:rsidRPr="003E4E73">
        <w:rPr>
          <w:b/>
          <w:bCs/>
          <w:sz w:val="24"/>
          <w:szCs w:val="24"/>
        </w:rPr>
        <w:t>egal representation</w:t>
      </w:r>
    </w:p>
    <w:p w14:paraId="6E517B9B" w14:textId="7871C967" w:rsidR="00B67884" w:rsidRDefault="00C308D0" w:rsidP="003E4E73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Discussion on selecting prospective legal representative for contract negotiations. Two prospects are under consideration: Attorney Bill August, our representative in recent negotiations and Attorney Bill Solomon. </w:t>
      </w:r>
      <w:r w:rsidR="003E4E73">
        <w:rPr>
          <w:bCs/>
          <w:sz w:val="24"/>
          <w:szCs w:val="24"/>
        </w:rPr>
        <w:t xml:space="preserve">Observations </w:t>
      </w:r>
      <w:r>
        <w:rPr>
          <w:bCs/>
          <w:sz w:val="24"/>
          <w:szCs w:val="24"/>
        </w:rPr>
        <w:t xml:space="preserve">were </w:t>
      </w:r>
      <w:r w:rsidR="003E4E73">
        <w:rPr>
          <w:bCs/>
          <w:sz w:val="24"/>
          <w:szCs w:val="24"/>
        </w:rPr>
        <w:t xml:space="preserve">presented by those who </w:t>
      </w:r>
      <w:r>
        <w:rPr>
          <w:bCs/>
          <w:sz w:val="24"/>
          <w:szCs w:val="24"/>
        </w:rPr>
        <w:t>interviewed Attorney</w:t>
      </w:r>
      <w:r w:rsidR="003E4E73">
        <w:rPr>
          <w:bCs/>
          <w:sz w:val="24"/>
          <w:szCs w:val="24"/>
        </w:rPr>
        <w:t xml:space="preserve"> Solomon</w:t>
      </w:r>
      <w:r>
        <w:rPr>
          <w:bCs/>
          <w:sz w:val="24"/>
          <w:szCs w:val="24"/>
        </w:rPr>
        <w:t xml:space="preserve"> and compared/contrasted with prior experiences with Attorney August. </w:t>
      </w:r>
      <w:r w:rsidR="00344C08">
        <w:rPr>
          <w:bCs/>
          <w:sz w:val="24"/>
          <w:szCs w:val="24"/>
        </w:rPr>
        <w:t xml:space="preserve">Further discussion focused on what we’re looking </w:t>
      </w:r>
      <w:r>
        <w:rPr>
          <w:bCs/>
          <w:sz w:val="24"/>
          <w:szCs w:val="24"/>
        </w:rPr>
        <w:t>in representation, as well as discussion of informal reference checks with other local towns served by Attorney Solomon</w:t>
      </w:r>
      <w:r w:rsidR="00344C08">
        <w:rPr>
          <w:bCs/>
          <w:sz w:val="24"/>
          <w:szCs w:val="24"/>
        </w:rPr>
        <w:t xml:space="preserve">. At conclusion, the committee decided to </w:t>
      </w:r>
      <w:r w:rsidR="002642BD">
        <w:rPr>
          <w:bCs/>
          <w:sz w:val="24"/>
          <w:szCs w:val="24"/>
        </w:rPr>
        <w:t>retain</w:t>
      </w:r>
      <w:r w:rsidR="00344C08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Attorney </w:t>
      </w:r>
      <w:r w:rsidR="00344C08">
        <w:rPr>
          <w:bCs/>
          <w:sz w:val="24"/>
          <w:szCs w:val="24"/>
        </w:rPr>
        <w:t>Bill Solomon.</w:t>
      </w:r>
    </w:p>
    <w:p w14:paraId="22948277" w14:textId="365DD2E4" w:rsidR="00344C08" w:rsidRDefault="00344C08" w:rsidP="003E4E73">
      <w:pPr>
        <w:spacing w:after="0"/>
        <w:rPr>
          <w:bCs/>
          <w:sz w:val="24"/>
          <w:szCs w:val="24"/>
        </w:rPr>
      </w:pPr>
    </w:p>
    <w:p w14:paraId="48704F7E" w14:textId="0C060B24" w:rsidR="00344C08" w:rsidRDefault="00344C08" w:rsidP="003E4E73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Lavina moves, Pappas seconds to adjourn the meeting at 8:33pm</w:t>
      </w:r>
    </w:p>
    <w:p w14:paraId="5EE62078" w14:textId="0D95E982" w:rsidR="00DF6B0E" w:rsidRDefault="00DF6B0E" w:rsidP="003E4E73">
      <w:pPr>
        <w:spacing w:after="0"/>
        <w:rPr>
          <w:bCs/>
          <w:sz w:val="24"/>
          <w:szCs w:val="24"/>
        </w:rPr>
      </w:pPr>
    </w:p>
    <w:p w14:paraId="4B2BC88A" w14:textId="1A8644FE" w:rsidR="00DF6B0E" w:rsidRPr="00DF6B0E" w:rsidRDefault="00DF6B0E" w:rsidP="003E4E73">
      <w:pPr>
        <w:spacing w:after="0"/>
        <w:rPr>
          <w:bCs/>
          <w:i/>
          <w:iCs/>
          <w:sz w:val="24"/>
          <w:szCs w:val="24"/>
        </w:rPr>
      </w:pPr>
      <w:r w:rsidRPr="00DF6B0E">
        <w:rPr>
          <w:bCs/>
          <w:i/>
          <w:iCs/>
          <w:sz w:val="24"/>
          <w:szCs w:val="24"/>
        </w:rPr>
        <w:t xml:space="preserve">Approved unanimously at 5-21-20 </w:t>
      </w:r>
      <w:r>
        <w:rPr>
          <w:bCs/>
          <w:i/>
          <w:iCs/>
          <w:sz w:val="24"/>
          <w:szCs w:val="24"/>
        </w:rPr>
        <w:t xml:space="preserve">zoom </w:t>
      </w:r>
      <w:r w:rsidRPr="00DF6B0E">
        <w:rPr>
          <w:bCs/>
          <w:i/>
          <w:iCs/>
          <w:sz w:val="24"/>
          <w:szCs w:val="24"/>
        </w:rPr>
        <w:t>meeting</w:t>
      </w:r>
    </w:p>
    <w:p w14:paraId="12B24511" w14:textId="77777777" w:rsidR="00344C08" w:rsidRPr="003E4E73" w:rsidRDefault="00344C08" w:rsidP="003E4E73">
      <w:pPr>
        <w:spacing w:after="0"/>
        <w:rPr>
          <w:bCs/>
          <w:sz w:val="24"/>
          <w:szCs w:val="24"/>
        </w:rPr>
      </w:pPr>
    </w:p>
    <w:p w14:paraId="6F267BB8" w14:textId="48B2D131" w:rsidR="00295578" w:rsidRPr="00B947A0" w:rsidRDefault="00295578" w:rsidP="00F9762B">
      <w:pPr>
        <w:rPr>
          <w:b/>
          <w:sz w:val="24"/>
          <w:szCs w:val="24"/>
        </w:rPr>
      </w:pPr>
    </w:p>
    <w:sectPr w:rsidR="00295578" w:rsidRPr="00B947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443"/>
    <w:rsid w:val="00014017"/>
    <w:rsid w:val="00034794"/>
    <w:rsid w:val="00040455"/>
    <w:rsid w:val="00042443"/>
    <w:rsid w:val="000B74F6"/>
    <w:rsid w:val="000D27FA"/>
    <w:rsid w:val="000E3C78"/>
    <w:rsid w:val="00113AC1"/>
    <w:rsid w:val="002642BD"/>
    <w:rsid w:val="00295578"/>
    <w:rsid w:val="00297625"/>
    <w:rsid w:val="002D172A"/>
    <w:rsid w:val="00344C08"/>
    <w:rsid w:val="003D7E1A"/>
    <w:rsid w:val="003E4E73"/>
    <w:rsid w:val="004344AC"/>
    <w:rsid w:val="00473B64"/>
    <w:rsid w:val="00475A9C"/>
    <w:rsid w:val="004F1741"/>
    <w:rsid w:val="00505813"/>
    <w:rsid w:val="005548D7"/>
    <w:rsid w:val="00635D7E"/>
    <w:rsid w:val="006C312C"/>
    <w:rsid w:val="006D7283"/>
    <w:rsid w:val="0070466A"/>
    <w:rsid w:val="00766900"/>
    <w:rsid w:val="00773BCF"/>
    <w:rsid w:val="00775F54"/>
    <w:rsid w:val="00792378"/>
    <w:rsid w:val="007A66E2"/>
    <w:rsid w:val="007B34DC"/>
    <w:rsid w:val="00800205"/>
    <w:rsid w:val="008A7610"/>
    <w:rsid w:val="0090644E"/>
    <w:rsid w:val="00931780"/>
    <w:rsid w:val="00971C08"/>
    <w:rsid w:val="00A77F21"/>
    <w:rsid w:val="00A80905"/>
    <w:rsid w:val="00AE1B03"/>
    <w:rsid w:val="00AE21ED"/>
    <w:rsid w:val="00AF20D3"/>
    <w:rsid w:val="00B30139"/>
    <w:rsid w:val="00B67884"/>
    <w:rsid w:val="00B947A0"/>
    <w:rsid w:val="00BC3C5C"/>
    <w:rsid w:val="00BC642F"/>
    <w:rsid w:val="00C0221C"/>
    <w:rsid w:val="00C10067"/>
    <w:rsid w:val="00C161BC"/>
    <w:rsid w:val="00C308D0"/>
    <w:rsid w:val="00C557C7"/>
    <w:rsid w:val="00CB7178"/>
    <w:rsid w:val="00CC069A"/>
    <w:rsid w:val="00CF1956"/>
    <w:rsid w:val="00CF236A"/>
    <w:rsid w:val="00CF6B44"/>
    <w:rsid w:val="00D00117"/>
    <w:rsid w:val="00D15D51"/>
    <w:rsid w:val="00D422D1"/>
    <w:rsid w:val="00D8613E"/>
    <w:rsid w:val="00DF4C50"/>
    <w:rsid w:val="00DF6B0E"/>
    <w:rsid w:val="00E716DB"/>
    <w:rsid w:val="00E74450"/>
    <w:rsid w:val="00ED2203"/>
    <w:rsid w:val="00ED2CD4"/>
    <w:rsid w:val="00F03AF9"/>
    <w:rsid w:val="00F159BE"/>
    <w:rsid w:val="00F72407"/>
    <w:rsid w:val="00F7410A"/>
    <w:rsid w:val="00F97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D411A"/>
  <w15:chartTrackingRefBased/>
  <w15:docId w15:val="{55635675-3BE0-454B-860E-759FA9234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71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17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976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762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0221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StowTV</dc:creator>
  <cp:keywords/>
  <dc:description/>
  <cp:lastModifiedBy>Jonathan Daisy</cp:lastModifiedBy>
  <cp:revision>8</cp:revision>
  <cp:lastPrinted>2019-10-09T13:50:00Z</cp:lastPrinted>
  <dcterms:created xsi:type="dcterms:W3CDTF">2020-03-27T00:00:00Z</dcterms:created>
  <dcterms:modified xsi:type="dcterms:W3CDTF">2020-05-28T20:38:00Z</dcterms:modified>
</cp:coreProperties>
</file>