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FF" w:rsidRDefault="004C5386">
      <w:pPr>
        <w:rPr>
          <w:rFonts w:hint="eastAsia"/>
          <w:b/>
          <w:bCs/>
        </w:rPr>
      </w:pPr>
      <w:r>
        <w:rPr>
          <w:b/>
          <w:bCs/>
        </w:rPr>
        <w:t>Randal Library Trustees</w:t>
      </w:r>
      <w:r>
        <w:rPr>
          <w:b/>
          <w:bCs/>
        </w:rPr>
        <w:tab/>
      </w:r>
      <w:r>
        <w:rPr>
          <w:b/>
          <w:bCs/>
        </w:rPr>
        <w:tab/>
        <w:t>Meeting</w:t>
      </w:r>
      <w:r>
        <w:rPr>
          <w:b/>
          <w:bCs/>
        </w:rPr>
        <w:tab/>
        <w:t>July 11, 2019</w:t>
      </w:r>
    </w:p>
    <w:p w:rsidR="00D24EFF" w:rsidRDefault="004C5386">
      <w:pPr>
        <w:rPr>
          <w:rFonts w:hint="eastAsia"/>
        </w:rPr>
      </w:pPr>
      <w:r>
        <w:t>Randall Library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</w:rPr>
      </w:pPr>
      <w:r>
        <w:t xml:space="preserve">Present: Tim Reed, Barbie </w:t>
      </w:r>
      <w:proofErr w:type="spellStart"/>
      <w:r>
        <w:t>Wolfenden</w:t>
      </w:r>
      <w:proofErr w:type="spellEnd"/>
      <w:r>
        <w:t>, Maureen Busch, Laura Reiner</w:t>
      </w:r>
    </w:p>
    <w:p w:rsidR="00D24EFF" w:rsidRDefault="004C5386">
      <w:pPr>
        <w:rPr>
          <w:rFonts w:hint="eastAsia"/>
        </w:rPr>
      </w:pPr>
      <w:r>
        <w:t>Absent: Marianne Sharin, Carol Stoltz, Kathy O’Brien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</w:rPr>
      </w:pPr>
      <w:r>
        <w:t>The meeting was opened at 7pm.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  <w:b/>
          <w:bCs/>
        </w:rPr>
      </w:pPr>
      <w:r>
        <w:rPr>
          <w:b/>
          <w:bCs/>
        </w:rPr>
        <w:t>Interim Director</w:t>
      </w:r>
    </w:p>
    <w:p w:rsidR="00D24EFF" w:rsidRDefault="004C5386">
      <w:pPr>
        <w:rPr>
          <w:rFonts w:hint="eastAsia"/>
        </w:rPr>
      </w:pPr>
      <w:r>
        <w:t>Barbie made a motion to</w:t>
      </w:r>
      <w:r>
        <w:t xml:space="preserve"> accept Gregory McClay as Interim Director through September 11, 2019; Maureen seconded. The motion carried (4-0).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  <w:b/>
          <w:bCs/>
        </w:rPr>
      </w:pPr>
      <w:r>
        <w:rPr>
          <w:b/>
          <w:bCs/>
        </w:rPr>
        <w:t>Library Building Committee</w:t>
      </w:r>
    </w:p>
    <w:p w:rsidR="00D24EFF" w:rsidRDefault="004C5386">
      <w:pPr>
        <w:rPr>
          <w:rFonts w:hint="eastAsia"/>
        </w:rPr>
      </w:pPr>
      <w:r>
        <w:t>Laura moved to reaffirm the appointment of Tim Reed as Chair of the Building Committee; Maureen seconded. The mot</w:t>
      </w:r>
      <w:r>
        <w:t>ion carried (4-0).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</w:rPr>
      </w:pPr>
      <w:r>
        <w:t xml:space="preserve">Barbie moved to appoint Carolyn </w:t>
      </w:r>
      <w:proofErr w:type="spellStart"/>
      <w:r>
        <w:t>Wehler</w:t>
      </w:r>
      <w:proofErr w:type="spellEnd"/>
      <w:r>
        <w:t xml:space="preserve"> as Associate member of the Building Committee; Maureen seconded. The motion carried (4-0).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</w:rPr>
      </w:pPr>
      <w:r>
        <w:t>Laura moved to accept Erica Benedick as the Finance Committee representative to the Building Committee; B</w:t>
      </w:r>
      <w:r>
        <w:t>arbie seconded. The motion carried (4-0).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  <w:b/>
          <w:bCs/>
        </w:rPr>
      </w:pPr>
      <w:r>
        <w:rPr>
          <w:b/>
          <w:bCs/>
        </w:rPr>
        <w:t>Adjournment</w:t>
      </w:r>
    </w:p>
    <w:p w:rsidR="00D24EFF" w:rsidRDefault="004C5386">
      <w:pPr>
        <w:rPr>
          <w:rFonts w:hint="eastAsia"/>
        </w:rPr>
      </w:pPr>
      <w:r>
        <w:t>Barbie moved to adjourn the meeting; Laura seconded. Motion carried (4-0) and the meeting adjourned at 7:08pm.</w:t>
      </w:r>
    </w:p>
    <w:p w:rsidR="00D24EFF" w:rsidRDefault="00D24EFF">
      <w:pPr>
        <w:rPr>
          <w:rFonts w:hint="eastAsia"/>
        </w:rPr>
      </w:pPr>
    </w:p>
    <w:p w:rsidR="00D24EFF" w:rsidRDefault="004C5386">
      <w:pPr>
        <w:rPr>
          <w:rFonts w:hint="eastAsia"/>
        </w:rPr>
      </w:pPr>
      <w:r>
        <w:t>Respectfully submitted,</w:t>
      </w:r>
    </w:p>
    <w:p w:rsidR="00D24EFF" w:rsidRDefault="004C5386">
      <w:r>
        <w:br/>
        <w:t>Laura Reiner</w:t>
      </w:r>
    </w:p>
    <w:p w:rsidR="004C5386" w:rsidRDefault="004C5386"/>
    <w:p w:rsidR="004C5386" w:rsidRDefault="004C5386">
      <w:pPr>
        <w:rPr>
          <w:rFonts w:hint="eastAsia"/>
        </w:rPr>
      </w:pPr>
      <w:r>
        <w:t>Approved August 12, 2019</w:t>
      </w:r>
      <w:bookmarkStart w:id="0" w:name="_GoBack"/>
      <w:bookmarkEnd w:id="0"/>
    </w:p>
    <w:sectPr w:rsidR="004C5386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FF"/>
    <w:rsid w:val="004C5386"/>
    <w:rsid w:val="00D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4BB89-A98F-4E8C-B4B9-57066A3E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Friedland</dc:creator>
  <dc:description/>
  <cp:lastModifiedBy>Seymour Friedland</cp:lastModifiedBy>
  <cp:revision>2</cp:revision>
  <dcterms:created xsi:type="dcterms:W3CDTF">2019-08-17T15:46:00Z</dcterms:created>
  <dcterms:modified xsi:type="dcterms:W3CDTF">2019-08-17T15:46:00Z</dcterms:modified>
  <dc:language>en-US</dc:language>
</cp:coreProperties>
</file>