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2DED" w14:textId="77777777" w:rsidR="00FC11A8" w:rsidRPr="00976CBF" w:rsidRDefault="00FC11A8" w:rsidP="00C53C91">
      <w:pPr>
        <w:ind w:left="-450" w:right="-270"/>
        <w:jc w:val="center"/>
        <w:rPr>
          <w:sz w:val="20"/>
        </w:rPr>
      </w:pPr>
      <w:r w:rsidRPr="00976CBF">
        <w:rPr>
          <w:sz w:val="20"/>
        </w:rPr>
        <w:t>Lake Boon Commission</w:t>
      </w:r>
    </w:p>
    <w:p w14:paraId="168AA7BB" w14:textId="77777777" w:rsidR="0003350E" w:rsidRPr="00976CBF" w:rsidRDefault="00FC11A8" w:rsidP="0003350E">
      <w:pPr>
        <w:ind w:left="-450" w:right="-270"/>
        <w:jc w:val="center"/>
        <w:rPr>
          <w:sz w:val="20"/>
        </w:rPr>
      </w:pPr>
      <w:r w:rsidRPr="00976CBF">
        <w:rPr>
          <w:sz w:val="20"/>
        </w:rPr>
        <w:t>Meeting Minutes</w:t>
      </w:r>
    </w:p>
    <w:p w14:paraId="6051611C" w14:textId="10EEC154" w:rsidR="00FC11A8" w:rsidRPr="00976CBF" w:rsidRDefault="00433D81" w:rsidP="0003350E">
      <w:pPr>
        <w:ind w:left="-450" w:right="-270"/>
        <w:jc w:val="center"/>
        <w:rPr>
          <w:sz w:val="20"/>
        </w:rPr>
      </w:pPr>
      <w:r>
        <w:rPr>
          <w:sz w:val="20"/>
        </w:rPr>
        <w:t>Aug 17</w:t>
      </w:r>
      <w:r w:rsidR="000A0383" w:rsidRPr="00976CBF">
        <w:rPr>
          <w:sz w:val="20"/>
        </w:rPr>
        <w:t>, 20</w:t>
      </w:r>
      <w:r w:rsidR="00094DF4" w:rsidRPr="00976CBF">
        <w:rPr>
          <w:sz w:val="20"/>
        </w:rPr>
        <w:t>2</w:t>
      </w:r>
      <w:r w:rsidR="00AE04E1">
        <w:rPr>
          <w:sz w:val="20"/>
        </w:rPr>
        <w:t>1</w:t>
      </w:r>
    </w:p>
    <w:p w14:paraId="2D076782" w14:textId="77777777" w:rsidR="00062B5B" w:rsidRPr="00976CBF" w:rsidRDefault="00062B5B" w:rsidP="00C53C91">
      <w:pPr>
        <w:ind w:right="-270"/>
        <w:rPr>
          <w:sz w:val="20"/>
        </w:rPr>
      </w:pPr>
    </w:p>
    <w:p w14:paraId="101AB521" w14:textId="3A286BB9" w:rsidR="00EB2ADA" w:rsidRPr="00976CBF" w:rsidRDefault="00EB2ADA" w:rsidP="00C53C91">
      <w:pPr>
        <w:ind w:right="-270"/>
        <w:rPr>
          <w:sz w:val="20"/>
        </w:rPr>
      </w:pPr>
      <w:r w:rsidRPr="00976CBF">
        <w:rPr>
          <w:sz w:val="20"/>
        </w:rPr>
        <w:t xml:space="preserve">A meeting of the Lake Boon Commission was held </w:t>
      </w:r>
      <w:r w:rsidR="003E464A" w:rsidRPr="00976CBF">
        <w:rPr>
          <w:sz w:val="20"/>
        </w:rPr>
        <w:t xml:space="preserve">on </w:t>
      </w:r>
      <w:r w:rsidR="00433D81">
        <w:rPr>
          <w:sz w:val="20"/>
        </w:rPr>
        <w:t>Aug 17</w:t>
      </w:r>
      <w:r w:rsidR="000A0383" w:rsidRPr="00976CBF">
        <w:rPr>
          <w:sz w:val="20"/>
        </w:rPr>
        <w:t xml:space="preserve">, </w:t>
      </w:r>
      <w:proofErr w:type="gramStart"/>
      <w:r w:rsidR="000A0383" w:rsidRPr="00976CBF">
        <w:rPr>
          <w:sz w:val="20"/>
        </w:rPr>
        <w:t>20</w:t>
      </w:r>
      <w:r w:rsidR="00094DF4" w:rsidRPr="00976CBF">
        <w:rPr>
          <w:sz w:val="20"/>
        </w:rPr>
        <w:t>2</w:t>
      </w:r>
      <w:r w:rsidR="00AE04E1">
        <w:rPr>
          <w:sz w:val="20"/>
        </w:rPr>
        <w:t>1</w:t>
      </w:r>
      <w:proofErr w:type="gramEnd"/>
      <w:r w:rsidR="003E464A" w:rsidRPr="00976CBF">
        <w:rPr>
          <w:sz w:val="20"/>
        </w:rPr>
        <w:t xml:space="preserve"> at </w:t>
      </w:r>
      <w:r w:rsidR="00FF50FF" w:rsidRPr="00976CBF">
        <w:rPr>
          <w:sz w:val="20"/>
        </w:rPr>
        <w:t>7</w:t>
      </w:r>
      <w:r w:rsidR="00096560" w:rsidRPr="00976CBF">
        <w:rPr>
          <w:sz w:val="20"/>
        </w:rPr>
        <w:t>:</w:t>
      </w:r>
      <w:r w:rsidR="00FC4E12" w:rsidRPr="00976CBF">
        <w:rPr>
          <w:sz w:val="20"/>
        </w:rPr>
        <w:t>0</w:t>
      </w:r>
      <w:r w:rsidR="00C67DBD" w:rsidRPr="00976CBF">
        <w:rPr>
          <w:sz w:val="20"/>
        </w:rPr>
        <w:t>0</w:t>
      </w:r>
      <w:r w:rsidR="003E464A" w:rsidRPr="00976CBF">
        <w:rPr>
          <w:sz w:val="20"/>
        </w:rPr>
        <w:t xml:space="preserve"> </w:t>
      </w:r>
      <w:r w:rsidR="00FF50FF" w:rsidRPr="00976CBF">
        <w:rPr>
          <w:sz w:val="20"/>
        </w:rPr>
        <w:t>pm</w:t>
      </w:r>
      <w:r w:rsidRPr="00976CBF">
        <w:rPr>
          <w:sz w:val="20"/>
        </w:rPr>
        <w:t>.</w:t>
      </w:r>
      <w:r w:rsidR="00FC4E12" w:rsidRPr="00976CBF">
        <w:rPr>
          <w:sz w:val="20"/>
        </w:rPr>
        <w:t xml:space="preserve">  </w:t>
      </w:r>
      <w:r w:rsidR="00717EBE" w:rsidRPr="00976CBF">
        <w:rPr>
          <w:sz w:val="20"/>
        </w:rPr>
        <w:t>The meeting took place by telecommunications using Zoom, b</w:t>
      </w:r>
      <w:r w:rsidR="00FC4E12" w:rsidRPr="00976CBF">
        <w:rPr>
          <w:sz w:val="20"/>
        </w:rPr>
        <w:t>ecause of coronavirus-related state limits on public meetings</w:t>
      </w:r>
      <w:r w:rsidR="00FB5E96" w:rsidRPr="00976CBF">
        <w:rPr>
          <w:sz w:val="20"/>
        </w:rPr>
        <w:t xml:space="preserve"> per the Mar 21, </w:t>
      </w:r>
      <w:proofErr w:type="gramStart"/>
      <w:r w:rsidR="00FB5E96" w:rsidRPr="00976CBF">
        <w:rPr>
          <w:sz w:val="20"/>
        </w:rPr>
        <w:t>2020</w:t>
      </w:r>
      <w:proofErr w:type="gramEnd"/>
      <w:r w:rsidR="00FB5E96" w:rsidRPr="00976CBF">
        <w:rPr>
          <w:sz w:val="20"/>
        </w:rPr>
        <w:t xml:space="preserve"> order of Governor Baker</w:t>
      </w:r>
      <w:r w:rsidR="00717EBE" w:rsidRPr="00976CBF">
        <w:rPr>
          <w:sz w:val="20"/>
        </w:rPr>
        <w:t>.</w:t>
      </w:r>
      <w:r w:rsidR="00433D81">
        <w:rPr>
          <w:sz w:val="20"/>
        </w:rPr>
        <w:t xml:space="preserve"> The meeting was recorded and is available thru Stow TV.</w:t>
      </w:r>
    </w:p>
    <w:p w14:paraId="6BA370BA" w14:textId="77777777" w:rsidR="00FC11A8" w:rsidRPr="00976CBF" w:rsidRDefault="00FC11A8" w:rsidP="00C53C91">
      <w:pPr>
        <w:ind w:right="-270"/>
        <w:rPr>
          <w:sz w:val="20"/>
        </w:rPr>
      </w:pPr>
    </w:p>
    <w:p w14:paraId="7828832E" w14:textId="1A353DC5" w:rsidR="00914935" w:rsidRPr="00976CBF" w:rsidRDefault="00EB2ADA" w:rsidP="00C53C91">
      <w:pPr>
        <w:ind w:right="-270"/>
        <w:rPr>
          <w:sz w:val="20"/>
        </w:rPr>
      </w:pPr>
      <w:r w:rsidRPr="00976CBF">
        <w:rPr>
          <w:b/>
          <w:sz w:val="20"/>
        </w:rPr>
        <w:t>Members Attending</w:t>
      </w:r>
      <w:r w:rsidR="00FC11A8" w:rsidRPr="00976CBF">
        <w:rPr>
          <w:b/>
          <w:sz w:val="20"/>
        </w:rPr>
        <w:t>:</w:t>
      </w:r>
      <w:r w:rsidR="00FC11A8" w:rsidRPr="00976CBF">
        <w:rPr>
          <w:sz w:val="20"/>
        </w:rPr>
        <w:t xml:space="preserve"> </w:t>
      </w:r>
      <w:r w:rsidR="00C67DBD" w:rsidRPr="00976CBF">
        <w:rPr>
          <w:sz w:val="20"/>
        </w:rPr>
        <w:t>Kris Krablin</w:t>
      </w:r>
      <w:r w:rsidR="0074248B" w:rsidRPr="00976CBF">
        <w:rPr>
          <w:sz w:val="20"/>
        </w:rPr>
        <w:t xml:space="preserve"> (</w:t>
      </w:r>
      <w:r w:rsidR="00096560" w:rsidRPr="00976CBF">
        <w:rPr>
          <w:sz w:val="20"/>
        </w:rPr>
        <w:t>Chairperson</w:t>
      </w:r>
      <w:r w:rsidR="00B97401" w:rsidRPr="00976CBF">
        <w:rPr>
          <w:sz w:val="20"/>
        </w:rPr>
        <w:t>)</w:t>
      </w:r>
      <w:r w:rsidR="00FC11A8" w:rsidRPr="00976CBF">
        <w:rPr>
          <w:sz w:val="20"/>
        </w:rPr>
        <w:t xml:space="preserve">, </w:t>
      </w:r>
      <w:r w:rsidR="00C67DBD" w:rsidRPr="00976CBF">
        <w:rPr>
          <w:sz w:val="20"/>
        </w:rPr>
        <w:t>Dan Barstow (</w:t>
      </w:r>
      <w:r w:rsidR="00BC632E" w:rsidRPr="00976CBF">
        <w:rPr>
          <w:sz w:val="20"/>
        </w:rPr>
        <w:t>Clerk)</w:t>
      </w:r>
      <w:r w:rsidR="005D473B" w:rsidRPr="00976CBF">
        <w:rPr>
          <w:sz w:val="20"/>
        </w:rPr>
        <w:t>, Conray Wharff (Commissioner)</w:t>
      </w:r>
    </w:p>
    <w:p w14:paraId="23D3649C" w14:textId="77777777" w:rsidR="005D473B" w:rsidRPr="00976CBF" w:rsidRDefault="005D473B" w:rsidP="00C53C91">
      <w:pPr>
        <w:ind w:right="-270"/>
        <w:rPr>
          <w:b/>
          <w:sz w:val="20"/>
        </w:rPr>
      </w:pPr>
    </w:p>
    <w:p w14:paraId="0F0FBD74" w14:textId="29A88B96" w:rsidR="00C53C91" w:rsidRPr="00976CBF" w:rsidRDefault="00C53C91" w:rsidP="00C53C91">
      <w:pPr>
        <w:ind w:right="-270"/>
        <w:rPr>
          <w:sz w:val="20"/>
        </w:rPr>
      </w:pPr>
      <w:r w:rsidRPr="00976CBF">
        <w:rPr>
          <w:b/>
          <w:sz w:val="20"/>
        </w:rPr>
        <w:t>Meeting Called to Order</w:t>
      </w:r>
      <w:r w:rsidR="00914935" w:rsidRPr="00976CBF">
        <w:rPr>
          <w:b/>
          <w:sz w:val="20"/>
        </w:rPr>
        <w:t>:</w:t>
      </w:r>
      <w:r w:rsidR="003E464A" w:rsidRPr="00976CBF">
        <w:rPr>
          <w:sz w:val="20"/>
        </w:rPr>
        <w:t xml:space="preserve">   </w:t>
      </w:r>
      <w:r w:rsidR="00FF50FF" w:rsidRPr="00976CBF">
        <w:rPr>
          <w:sz w:val="20"/>
        </w:rPr>
        <w:t>7</w:t>
      </w:r>
      <w:r w:rsidR="00C67DBD" w:rsidRPr="00976CBF">
        <w:rPr>
          <w:sz w:val="20"/>
        </w:rPr>
        <w:t>:</w:t>
      </w:r>
      <w:r w:rsidR="00FC4E12" w:rsidRPr="00976CBF">
        <w:rPr>
          <w:sz w:val="20"/>
        </w:rPr>
        <w:t>0</w:t>
      </w:r>
      <w:r w:rsidR="00C67DBD" w:rsidRPr="00976CBF">
        <w:rPr>
          <w:sz w:val="20"/>
        </w:rPr>
        <w:t xml:space="preserve">0 </w:t>
      </w:r>
      <w:r w:rsidR="00FF50FF" w:rsidRPr="00976CBF">
        <w:rPr>
          <w:sz w:val="20"/>
        </w:rPr>
        <w:t>pm</w:t>
      </w:r>
    </w:p>
    <w:p w14:paraId="6A6AA66F" w14:textId="77777777" w:rsidR="005B0967" w:rsidRDefault="005B0967" w:rsidP="00096560">
      <w:pPr>
        <w:ind w:right="-270"/>
        <w:rPr>
          <w:b/>
          <w:sz w:val="20"/>
        </w:rPr>
      </w:pPr>
    </w:p>
    <w:p w14:paraId="2081039C" w14:textId="334E682C" w:rsidR="00CC38D7" w:rsidRPr="00976CBF" w:rsidRDefault="00CC38D7" w:rsidP="00CC38D7">
      <w:pPr>
        <w:ind w:right="-270"/>
        <w:rPr>
          <w:b/>
          <w:sz w:val="20"/>
        </w:rPr>
      </w:pPr>
      <w:r w:rsidRPr="00976CBF">
        <w:rPr>
          <w:b/>
          <w:sz w:val="20"/>
        </w:rPr>
        <w:t>Public Comment</w:t>
      </w:r>
      <w:r>
        <w:rPr>
          <w:b/>
          <w:sz w:val="20"/>
        </w:rPr>
        <w:t>s</w:t>
      </w:r>
    </w:p>
    <w:p w14:paraId="72ECB0D0" w14:textId="77777777" w:rsidR="008F725D" w:rsidRDefault="005F521E" w:rsidP="00CC38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Dave Gray mentioned the 100</w:t>
      </w:r>
      <w:r w:rsidRPr="005F52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celebration of Lake Boon Association, scheduled for </w:t>
      </w:r>
      <w:r w:rsidR="00B97EB2">
        <w:rPr>
          <w:sz w:val="20"/>
          <w:szCs w:val="20"/>
        </w:rPr>
        <w:t xml:space="preserve">Sep 4, </w:t>
      </w:r>
      <w:r w:rsidR="008F725D">
        <w:rPr>
          <w:sz w:val="20"/>
          <w:szCs w:val="20"/>
        </w:rPr>
        <w:t>and deferred to the Carnival agenda it for the details.</w:t>
      </w:r>
    </w:p>
    <w:p w14:paraId="11ACEC1D" w14:textId="77777777" w:rsidR="00B97EB2" w:rsidRDefault="00B97EB2" w:rsidP="00CC38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Dick </w:t>
      </w:r>
      <w:proofErr w:type="spellStart"/>
      <w:r>
        <w:rPr>
          <w:sz w:val="20"/>
          <w:szCs w:val="20"/>
        </w:rPr>
        <w:t>Gelpke</w:t>
      </w:r>
      <w:proofErr w:type="spellEnd"/>
      <w:r>
        <w:rPr>
          <w:sz w:val="20"/>
          <w:szCs w:val="20"/>
        </w:rPr>
        <w:t xml:space="preserve"> mentioned that his new book on the History of Lake Boon will be released during those celebrations.  He gave special credit to Lew </w:t>
      </w:r>
      <w:proofErr w:type="spellStart"/>
      <w:r>
        <w:rPr>
          <w:sz w:val="20"/>
          <w:szCs w:val="20"/>
        </w:rPr>
        <w:t>Helprin</w:t>
      </w:r>
      <w:proofErr w:type="spellEnd"/>
      <w:r>
        <w:rPr>
          <w:sz w:val="20"/>
          <w:szCs w:val="20"/>
        </w:rPr>
        <w:t>, his editor and collaborator.</w:t>
      </w:r>
    </w:p>
    <w:p w14:paraId="4F2E03A3" w14:textId="33F9C73A" w:rsidR="00CC38D7" w:rsidRPr="00976CBF" w:rsidRDefault="00CC38D7" w:rsidP="00CC38D7">
      <w:pPr>
        <w:pStyle w:val="ListParagraph"/>
        <w:rPr>
          <w:sz w:val="20"/>
          <w:szCs w:val="20"/>
        </w:rPr>
      </w:pPr>
    </w:p>
    <w:p w14:paraId="2AA500F3" w14:textId="77777777" w:rsidR="00CC38D7" w:rsidRPr="00976CBF" w:rsidRDefault="00CC38D7" w:rsidP="00CC38D7">
      <w:pPr>
        <w:rPr>
          <w:b/>
          <w:sz w:val="20"/>
          <w:szCs w:val="20"/>
        </w:rPr>
      </w:pPr>
      <w:r w:rsidRPr="00976CBF">
        <w:rPr>
          <w:b/>
          <w:sz w:val="20"/>
          <w:szCs w:val="20"/>
        </w:rPr>
        <w:t>Meeting Minutes</w:t>
      </w:r>
    </w:p>
    <w:p w14:paraId="1722405F" w14:textId="33E2B133" w:rsidR="00CC38D7" w:rsidRDefault="00B97EB2" w:rsidP="00CC38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reviewed minutes from June 21</w:t>
      </w:r>
      <w:r w:rsidR="00CC38D7">
        <w:rPr>
          <w:sz w:val="20"/>
          <w:szCs w:val="20"/>
        </w:rPr>
        <w:t>, 202</w:t>
      </w:r>
      <w:r w:rsidR="00CA241C">
        <w:rPr>
          <w:sz w:val="20"/>
          <w:szCs w:val="20"/>
        </w:rPr>
        <w:t>1</w:t>
      </w:r>
      <w:r>
        <w:rPr>
          <w:sz w:val="20"/>
          <w:szCs w:val="20"/>
        </w:rPr>
        <w:t>.  Kris made one edit, adding that the meeting was recorded and available on Stow TV.</w:t>
      </w:r>
      <w:r w:rsidR="00CB73BA">
        <w:rPr>
          <w:sz w:val="20"/>
          <w:szCs w:val="20"/>
        </w:rPr>
        <w:t xml:space="preserve">  Dan</w:t>
      </w:r>
      <w:r w:rsidR="00CB73BA" w:rsidRPr="008941ED">
        <w:rPr>
          <w:sz w:val="20"/>
          <w:szCs w:val="20"/>
        </w:rPr>
        <w:t xml:space="preserve"> moved, </w:t>
      </w:r>
      <w:r w:rsidR="00CB73BA">
        <w:rPr>
          <w:sz w:val="20"/>
          <w:szCs w:val="20"/>
        </w:rPr>
        <w:t>Kris</w:t>
      </w:r>
      <w:r w:rsidR="00CB73BA" w:rsidRPr="008941ED">
        <w:rPr>
          <w:sz w:val="20"/>
          <w:szCs w:val="20"/>
        </w:rPr>
        <w:t xml:space="preserve"> </w:t>
      </w:r>
      <w:proofErr w:type="gramStart"/>
      <w:r w:rsidR="00CB73BA" w:rsidRPr="008941ED">
        <w:rPr>
          <w:sz w:val="20"/>
          <w:szCs w:val="20"/>
        </w:rPr>
        <w:t>seconded</w:t>
      </w:r>
      <w:proofErr w:type="gramEnd"/>
      <w:r w:rsidR="00CB73BA" w:rsidRPr="008941ED">
        <w:rPr>
          <w:sz w:val="20"/>
          <w:szCs w:val="20"/>
        </w:rPr>
        <w:t xml:space="preserve"> and we unanimously approved</w:t>
      </w:r>
      <w:r w:rsidR="00CB73BA">
        <w:rPr>
          <w:sz w:val="20"/>
          <w:szCs w:val="20"/>
        </w:rPr>
        <w:t xml:space="preserve"> the minutes as amended.</w:t>
      </w:r>
    </w:p>
    <w:p w14:paraId="2AA77FE6" w14:textId="77777777" w:rsidR="00CC38D7" w:rsidRPr="00976CBF" w:rsidRDefault="00CC38D7" w:rsidP="00CC38D7">
      <w:pPr>
        <w:ind w:right="-270"/>
        <w:rPr>
          <w:b/>
          <w:sz w:val="20"/>
        </w:rPr>
      </w:pPr>
    </w:p>
    <w:p w14:paraId="6118A613" w14:textId="77777777" w:rsidR="00CA241C" w:rsidRDefault="00CA241C" w:rsidP="00CA241C">
      <w:pPr>
        <w:rPr>
          <w:b/>
          <w:bCs/>
          <w:sz w:val="20"/>
          <w:szCs w:val="20"/>
        </w:rPr>
      </w:pPr>
      <w:r w:rsidRPr="00976CBF">
        <w:rPr>
          <w:b/>
          <w:bCs/>
          <w:sz w:val="20"/>
          <w:szCs w:val="20"/>
        </w:rPr>
        <w:t>Bills for Payment</w:t>
      </w:r>
    </w:p>
    <w:p w14:paraId="2D340A8E" w14:textId="58474EA4" w:rsidR="00CB73BA" w:rsidRDefault="00CB73BA" w:rsidP="00C72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 presented two bills from RI Analytical for water lab tests, for 39.00 + 52.00 = 91.00.  Dan moved, Conray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and we unanimously approved payment.</w:t>
      </w:r>
    </w:p>
    <w:p w14:paraId="1452762E" w14:textId="5A09E662" w:rsidR="00CB73BA" w:rsidRDefault="00CB73BA" w:rsidP="00CB73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Kris paid $29.98 for zoom meetings (2 x $14.99 monthly rate).</w:t>
      </w:r>
      <w:r w:rsidRPr="00894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Conray</w:t>
      </w:r>
      <w:r w:rsidRPr="008941ED">
        <w:rPr>
          <w:sz w:val="20"/>
          <w:szCs w:val="20"/>
        </w:rPr>
        <w:t xml:space="preserve"> moved, </w:t>
      </w:r>
      <w:r>
        <w:rPr>
          <w:sz w:val="20"/>
          <w:szCs w:val="20"/>
        </w:rPr>
        <w:t>Dan</w:t>
      </w:r>
      <w:r w:rsidRPr="008941ED">
        <w:rPr>
          <w:sz w:val="20"/>
          <w:szCs w:val="20"/>
        </w:rPr>
        <w:t xml:space="preserve"> </w:t>
      </w:r>
      <w:proofErr w:type="gramStart"/>
      <w:r w:rsidRPr="008941ED">
        <w:rPr>
          <w:sz w:val="20"/>
          <w:szCs w:val="20"/>
        </w:rPr>
        <w:t>seconded</w:t>
      </w:r>
      <w:proofErr w:type="gramEnd"/>
      <w:r w:rsidRPr="008941ED">
        <w:rPr>
          <w:sz w:val="20"/>
          <w:szCs w:val="20"/>
        </w:rPr>
        <w:t xml:space="preserve"> and we unanimously approved </w:t>
      </w:r>
      <w:r>
        <w:rPr>
          <w:sz w:val="20"/>
          <w:szCs w:val="20"/>
        </w:rPr>
        <w:t>reimbursing Kris.</w:t>
      </w:r>
    </w:p>
    <w:p w14:paraId="12972315" w14:textId="66B953B5" w:rsidR="00C720ED" w:rsidRDefault="00C9024B" w:rsidP="00C72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Kris cited the previously submitted bill from Solitude for $3,906.25</w:t>
      </w:r>
      <w:r w:rsidR="00C720ED">
        <w:rPr>
          <w:sz w:val="20"/>
          <w:szCs w:val="20"/>
        </w:rPr>
        <w:t>.</w:t>
      </w:r>
      <w:r>
        <w:rPr>
          <w:sz w:val="20"/>
          <w:szCs w:val="20"/>
        </w:rPr>
        <w:t xml:space="preserve">  We deferred further discussion to later in the meeting, during the Solitude topic. </w:t>
      </w:r>
    </w:p>
    <w:p w14:paraId="6C4A2CF7" w14:textId="77777777" w:rsidR="00C9024B" w:rsidRDefault="00C9024B" w:rsidP="00C720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Conray confirmed he paid $177.00 to purchase chain.  We had previously approved this and reimbursement to Conray.</w:t>
      </w:r>
    </w:p>
    <w:p w14:paraId="30A4F50A" w14:textId="77777777" w:rsidR="00CA241C" w:rsidRDefault="00CA241C">
      <w:pPr>
        <w:rPr>
          <w:b/>
          <w:sz w:val="20"/>
        </w:rPr>
      </w:pPr>
    </w:p>
    <w:p w14:paraId="7A0BD3B3" w14:textId="253CAA49" w:rsidR="00C9024B" w:rsidRPr="00976CBF" w:rsidRDefault="00C9024B" w:rsidP="00C902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LBA Carnival</w:t>
      </w:r>
    </w:p>
    <w:p w14:paraId="26DEF119" w14:textId="2F12D2DA" w:rsidR="00C9024B" w:rsidRDefault="00C9024B" w:rsidP="00C9024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discussed the schedule of events for the LBA carnival weekend, Sep 3-5, 2021</w:t>
      </w:r>
      <w:r w:rsidR="00455162">
        <w:rPr>
          <w:sz w:val="20"/>
          <w:szCs w:val="20"/>
        </w:rPr>
        <w:t xml:space="preserve">, with events at the town beach, boat races, lighting of the lake, and boat parade.  </w:t>
      </w:r>
      <w:r w:rsidR="008F725D">
        <w:rPr>
          <w:sz w:val="20"/>
          <w:szCs w:val="20"/>
        </w:rPr>
        <w:t>The event will include</w:t>
      </w:r>
      <w:r w:rsidR="008F725D">
        <w:rPr>
          <w:sz w:val="20"/>
          <w:szCs w:val="20"/>
        </w:rPr>
        <w:t xml:space="preserve"> music from a historic fairground organ.</w:t>
      </w:r>
      <w:r w:rsidR="008F725D">
        <w:rPr>
          <w:sz w:val="20"/>
          <w:szCs w:val="20"/>
        </w:rPr>
        <w:t xml:space="preserve">  </w:t>
      </w:r>
      <w:r w:rsidR="00455162">
        <w:rPr>
          <w:sz w:val="20"/>
          <w:szCs w:val="20"/>
        </w:rPr>
        <w:t>Boats from both LBC and Stow Police will patrol.</w:t>
      </w:r>
    </w:p>
    <w:p w14:paraId="4305FFB1" w14:textId="62D3B5D5" w:rsidR="006D16B8" w:rsidRDefault="006D16B8" w:rsidP="00C9024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Dave Gray proposed setting up the </w:t>
      </w:r>
      <w:proofErr w:type="gramStart"/>
      <w:r>
        <w:rPr>
          <w:sz w:val="20"/>
          <w:szCs w:val="20"/>
        </w:rPr>
        <w:t>race course</w:t>
      </w:r>
      <w:proofErr w:type="gramEnd"/>
      <w:r>
        <w:rPr>
          <w:sz w:val="20"/>
          <w:szCs w:val="20"/>
        </w:rPr>
        <w:t xml:space="preserve"> with two buoys.  Conray moved, Dan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and we unanimously approved </w:t>
      </w:r>
      <w:r w:rsidR="002E5DF4">
        <w:rPr>
          <w:sz w:val="20"/>
          <w:szCs w:val="20"/>
        </w:rPr>
        <w:t>Dave setting up these buoys.</w:t>
      </w:r>
    </w:p>
    <w:p w14:paraId="4D2820CF" w14:textId="77777777" w:rsidR="00C9024B" w:rsidRDefault="00C9024B" w:rsidP="00C9024B">
      <w:pPr>
        <w:pStyle w:val="ListParagraph"/>
        <w:rPr>
          <w:sz w:val="20"/>
          <w:szCs w:val="20"/>
        </w:rPr>
      </w:pPr>
    </w:p>
    <w:p w14:paraId="4A7A05E1" w14:textId="41FED463" w:rsidR="00AD25D2" w:rsidRPr="00976CBF" w:rsidRDefault="009E0452" w:rsidP="00C902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Solitude Weed Treatment</w:t>
      </w:r>
    </w:p>
    <w:p w14:paraId="1C95A399" w14:textId="6903ADA5" w:rsidR="00ED2D1F" w:rsidRDefault="00D43696" w:rsidP="00AD25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</w:t>
      </w:r>
      <w:r w:rsidR="00ED2D1F">
        <w:rPr>
          <w:sz w:val="20"/>
          <w:szCs w:val="20"/>
        </w:rPr>
        <w:t xml:space="preserve"> reported on-going frustrations with Solitude. They were late with the map and treatment details, requiring a delay from the previous scheduled treatment date, </w:t>
      </w:r>
      <w:r>
        <w:rPr>
          <w:sz w:val="20"/>
          <w:szCs w:val="20"/>
        </w:rPr>
        <w:t>have not done follow-up testing, a</w:t>
      </w:r>
      <w:r w:rsidR="00ED2D1F">
        <w:rPr>
          <w:sz w:val="20"/>
          <w:szCs w:val="20"/>
        </w:rPr>
        <w:t>nd they have either been very slow or not responded to numerous emails and phone messages.</w:t>
      </w:r>
    </w:p>
    <w:p w14:paraId="4D29886E" w14:textId="10BB74FA" w:rsidR="00D43696" w:rsidRDefault="00D43696" w:rsidP="00AD25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Kris presented a draft letter to Solitude, withholding payment until they met specific conditions.  This letter would be co-signed by Kris Krablin for LBC and Stow Town Administrator Denise Dembkoski.  Dan moved, Conray </w:t>
      </w:r>
      <w:proofErr w:type="gramStart"/>
      <w:r>
        <w:rPr>
          <w:sz w:val="20"/>
          <w:szCs w:val="20"/>
        </w:rPr>
        <w:t>seconded</w:t>
      </w:r>
      <w:proofErr w:type="gramEnd"/>
      <w:r>
        <w:rPr>
          <w:sz w:val="20"/>
          <w:szCs w:val="20"/>
        </w:rPr>
        <w:t xml:space="preserve"> and we unanimously approved sending this letter.</w:t>
      </w:r>
    </w:p>
    <w:p w14:paraId="3ED1F979" w14:textId="446E31DD" w:rsidR="00AD25D2" w:rsidRDefault="00AD25D2" w:rsidP="00AD25D2">
      <w:pPr>
        <w:rPr>
          <w:sz w:val="20"/>
          <w:szCs w:val="20"/>
        </w:rPr>
      </w:pPr>
    </w:p>
    <w:p w14:paraId="689E2717" w14:textId="074818A4" w:rsidR="00AD25D2" w:rsidRPr="00976CBF" w:rsidRDefault="00D43696" w:rsidP="00AD25D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Herbicide Order of Conditions</w:t>
      </w:r>
    </w:p>
    <w:p w14:paraId="4594CC37" w14:textId="5F5B72DE" w:rsidR="00B93472" w:rsidRDefault="008429A0" w:rsidP="00AD25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 explained that the Weed Treatment Order of Conditions from Hudson Conservation Commission was approved for one year, to be renewed annually.  Although the one-year approval date has passed, Hudson ConCom will review and consider renewal by exception, because of the problems and delays in getting information from Solitude, who implements the weed treatment.  </w:t>
      </w:r>
      <w:r w:rsidR="008F725D">
        <w:rPr>
          <w:sz w:val="20"/>
          <w:szCs w:val="20"/>
        </w:rPr>
        <w:lastRenderedPageBreak/>
        <w:t xml:space="preserve">Dan agreed to represent LBC at the Aug 19, </w:t>
      </w:r>
      <w:proofErr w:type="gramStart"/>
      <w:r w:rsidR="008F725D">
        <w:rPr>
          <w:sz w:val="20"/>
          <w:szCs w:val="20"/>
        </w:rPr>
        <w:t>2021</w:t>
      </w:r>
      <w:proofErr w:type="gramEnd"/>
      <w:r w:rsidR="008F725D">
        <w:rPr>
          <w:sz w:val="20"/>
          <w:szCs w:val="20"/>
        </w:rPr>
        <w:t xml:space="preserve"> meeting of the Hudson ConCom. </w:t>
      </w:r>
      <w:r>
        <w:rPr>
          <w:sz w:val="20"/>
          <w:szCs w:val="20"/>
        </w:rPr>
        <w:t>No motion required.</w:t>
      </w:r>
    </w:p>
    <w:p w14:paraId="527BCC2B" w14:textId="77777777" w:rsidR="00AD25D2" w:rsidRPr="00AD25D2" w:rsidRDefault="00AD25D2" w:rsidP="00AD25D2">
      <w:pPr>
        <w:rPr>
          <w:sz w:val="20"/>
          <w:szCs w:val="20"/>
        </w:rPr>
      </w:pPr>
    </w:p>
    <w:p w14:paraId="7B36B889" w14:textId="4D70507D" w:rsidR="00F03A6F" w:rsidRPr="00976CBF" w:rsidRDefault="00F03A6F" w:rsidP="00F03A6F">
      <w:pPr>
        <w:rPr>
          <w:b/>
          <w:bCs/>
          <w:sz w:val="20"/>
          <w:szCs w:val="20"/>
        </w:rPr>
      </w:pPr>
      <w:r>
        <w:rPr>
          <w:b/>
          <w:sz w:val="20"/>
        </w:rPr>
        <w:t>Healthy Lake Boon Initiative - Update</w:t>
      </w:r>
    </w:p>
    <w:p w14:paraId="48E3817C" w14:textId="77777777" w:rsidR="008429A0" w:rsidRDefault="00F03A6F" w:rsidP="00F03A6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</w:t>
      </w:r>
      <w:r w:rsidR="008429A0">
        <w:rPr>
          <w:sz w:val="20"/>
          <w:szCs w:val="20"/>
        </w:rPr>
        <w:t>, Kirk Westphal and Dave Gray</w:t>
      </w:r>
      <w:r>
        <w:rPr>
          <w:sz w:val="20"/>
          <w:szCs w:val="20"/>
        </w:rPr>
        <w:t xml:space="preserve"> gave a </w:t>
      </w:r>
      <w:r w:rsidR="008429A0">
        <w:rPr>
          <w:sz w:val="20"/>
          <w:szCs w:val="20"/>
        </w:rPr>
        <w:t xml:space="preserve">status report on the </w:t>
      </w:r>
      <w:r>
        <w:rPr>
          <w:sz w:val="20"/>
          <w:szCs w:val="20"/>
        </w:rPr>
        <w:t xml:space="preserve">Healthy Lake Boon Initiative.  </w:t>
      </w:r>
      <w:r w:rsidR="008429A0">
        <w:rPr>
          <w:sz w:val="20"/>
          <w:szCs w:val="20"/>
        </w:rPr>
        <w:t xml:space="preserve">The monthly sampling continues, with the most recent on Aug 15, 2021.  They commented on:  large amounts of rain have impacted water levels and flow </w:t>
      </w:r>
      <w:proofErr w:type="gramStart"/>
      <w:r w:rsidR="008429A0">
        <w:rPr>
          <w:sz w:val="20"/>
          <w:szCs w:val="20"/>
        </w:rPr>
        <w:t>rate;  chlorophyl</w:t>
      </w:r>
      <w:proofErr w:type="gramEnd"/>
      <w:r w:rsidR="008429A0">
        <w:rPr>
          <w:sz w:val="20"/>
          <w:szCs w:val="20"/>
        </w:rPr>
        <w:t xml:space="preserve"> levels are a bit above norm; inflow from Monahan’s Cove has high mineral content, possibly from rock salt stored at landscape company upstream.</w:t>
      </w:r>
    </w:p>
    <w:p w14:paraId="39F1D3B8" w14:textId="77777777" w:rsidR="00F57254" w:rsidRDefault="008429A0" w:rsidP="00F03A6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Dave commented on the positive test for cyano-toxins, based on the unofficial test kit.  This led to a temporary closing of the town beach Aug 7-9, 2021.  Dan conferred with Stow Town Administrator Den</w:t>
      </w:r>
      <w:r w:rsidR="00F57254">
        <w:rPr>
          <w:sz w:val="20"/>
          <w:szCs w:val="20"/>
        </w:rPr>
        <w:t>ise Dembkoski, who will coordinate further work in the town regarding</w:t>
      </w:r>
      <w:r w:rsidR="00F03A6F">
        <w:rPr>
          <w:sz w:val="20"/>
          <w:szCs w:val="20"/>
        </w:rPr>
        <w:t xml:space="preserve"> </w:t>
      </w:r>
      <w:r w:rsidR="00F57254">
        <w:rPr>
          <w:sz w:val="20"/>
          <w:szCs w:val="20"/>
        </w:rPr>
        <w:t>official testing, beach closure and communications.</w:t>
      </w:r>
    </w:p>
    <w:p w14:paraId="5C66A322" w14:textId="77777777" w:rsidR="00F03A6F" w:rsidRPr="003F6A22" w:rsidRDefault="00F03A6F" w:rsidP="00F03A6F">
      <w:pPr>
        <w:rPr>
          <w:sz w:val="20"/>
          <w:szCs w:val="20"/>
        </w:rPr>
      </w:pPr>
    </w:p>
    <w:p w14:paraId="151AF157" w14:textId="2F19B0FB" w:rsidR="005459E4" w:rsidRPr="00976CBF" w:rsidRDefault="0013497D" w:rsidP="005459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Old Business</w:t>
      </w:r>
    </w:p>
    <w:p w14:paraId="1828BF5C" w14:textId="6BC76B87" w:rsidR="00B24DA0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Conray noted that more music events are taking place around the lake.</w:t>
      </w:r>
    </w:p>
    <w:p w14:paraId="68FEC15B" w14:textId="77777777" w:rsidR="00F57254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Conray also noted seeing some boats not registered.  Kris will follow-up with Police Chief Mike Sallese re the Safety Officer.</w:t>
      </w:r>
    </w:p>
    <w:p w14:paraId="5C74FCCC" w14:textId="11AAEE0F" w:rsidR="00F57254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Kris reported on her visit to Fort Meadow Reservoir in Hudson. They have no police patrol.</w:t>
      </w:r>
    </w:p>
    <w:p w14:paraId="657B7A9B" w14:textId="54A904EC" w:rsidR="00F57254" w:rsidRPr="009931AE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Conray noted the number of jet skis including some from non-residents, and the importance of monitoring them and enforcing speed limits, noting that we don’t want to become the jet-ski destination of choice.</w:t>
      </w:r>
    </w:p>
    <w:p w14:paraId="650B875B" w14:textId="77777777" w:rsidR="00DC4533" w:rsidRPr="00976CBF" w:rsidRDefault="00DC4533" w:rsidP="00DC16D0">
      <w:pPr>
        <w:rPr>
          <w:sz w:val="20"/>
          <w:szCs w:val="20"/>
        </w:rPr>
      </w:pPr>
    </w:p>
    <w:p w14:paraId="1460E772" w14:textId="17C90150" w:rsidR="00DC4533" w:rsidRPr="00976CBF" w:rsidRDefault="00DC4533" w:rsidP="00DC4533">
      <w:pPr>
        <w:rPr>
          <w:b/>
          <w:bCs/>
          <w:sz w:val="20"/>
          <w:szCs w:val="20"/>
        </w:rPr>
      </w:pPr>
      <w:r w:rsidRPr="00976CBF">
        <w:rPr>
          <w:b/>
          <w:bCs/>
          <w:sz w:val="20"/>
          <w:szCs w:val="20"/>
        </w:rPr>
        <w:t>New Business</w:t>
      </w:r>
    </w:p>
    <w:p w14:paraId="4272C077" w14:textId="6DC8037A" w:rsidR="00930E70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Status of Lake Safety Patrol Officer</w:t>
      </w:r>
    </w:p>
    <w:p w14:paraId="5DC2E1E7" w14:textId="4E52FD16" w:rsidR="00F57254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Herbicide OOC renewal</w:t>
      </w:r>
    </w:p>
    <w:p w14:paraId="60C40E9B" w14:textId="00DA1F0B" w:rsidR="00F57254" w:rsidRDefault="00F57254" w:rsidP="000C0A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PFAs – Kris will coordinate with Denise to see what we know and can present.</w:t>
      </w:r>
    </w:p>
    <w:p w14:paraId="0BA468D9" w14:textId="77777777" w:rsidR="00EB2945" w:rsidRPr="00EB2945" w:rsidRDefault="00EB2945" w:rsidP="00953FD0">
      <w:pPr>
        <w:pStyle w:val="ListParagraph"/>
        <w:rPr>
          <w:sz w:val="20"/>
          <w:szCs w:val="20"/>
        </w:rPr>
      </w:pPr>
    </w:p>
    <w:p w14:paraId="04CB4587" w14:textId="75E87FFB" w:rsidR="00D84D10" w:rsidRPr="00976CBF" w:rsidRDefault="00314A03" w:rsidP="00C53C91">
      <w:pPr>
        <w:ind w:right="-270"/>
        <w:rPr>
          <w:sz w:val="20"/>
        </w:rPr>
      </w:pPr>
      <w:r w:rsidRPr="00976CBF">
        <w:rPr>
          <w:b/>
          <w:sz w:val="20"/>
        </w:rPr>
        <w:t>Date of Next Meeting</w:t>
      </w:r>
    </w:p>
    <w:p w14:paraId="78837A1F" w14:textId="26B9AFA8" w:rsidR="000E0904" w:rsidRPr="00976CBF" w:rsidRDefault="00DC16D0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76CBF">
        <w:rPr>
          <w:sz w:val="20"/>
          <w:szCs w:val="20"/>
        </w:rPr>
        <w:t xml:space="preserve">Tentatively scheduled for </w:t>
      </w:r>
      <w:r w:rsidR="00F57254">
        <w:rPr>
          <w:sz w:val="20"/>
          <w:szCs w:val="20"/>
        </w:rPr>
        <w:t>Sept 15</w:t>
      </w:r>
      <w:r w:rsidR="00A2104D" w:rsidRPr="00976CBF">
        <w:rPr>
          <w:sz w:val="20"/>
          <w:szCs w:val="20"/>
        </w:rPr>
        <w:t>, 202</w:t>
      </w:r>
      <w:r w:rsidR="00953FD0">
        <w:rPr>
          <w:sz w:val="20"/>
          <w:szCs w:val="20"/>
        </w:rPr>
        <w:t>1</w:t>
      </w:r>
      <w:r w:rsidR="00A2104D" w:rsidRPr="00976CBF">
        <w:rPr>
          <w:sz w:val="20"/>
          <w:szCs w:val="20"/>
        </w:rPr>
        <w:t>, 7:00 pm</w:t>
      </w:r>
      <w:r w:rsidR="00F57254">
        <w:rPr>
          <w:sz w:val="20"/>
          <w:szCs w:val="20"/>
        </w:rPr>
        <w:t xml:space="preserve">, with Sept 22, </w:t>
      </w:r>
      <w:proofErr w:type="gramStart"/>
      <w:r w:rsidR="00F57254">
        <w:rPr>
          <w:sz w:val="20"/>
          <w:szCs w:val="20"/>
        </w:rPr>
        <w:t>2021</w:t>
      </w:r>
      <w:proofErr w:type="gramEnd"/>
      <w:r w:rsidR="00F57254">
        <w:rPr>
          <w:sz w:val="20"/>
          <w:szCs w:val="20"/>
        </w:rPr>
        <w:t xml:space="preserve"> as an alternate.</w:t>
      </w:r>
    </w:p>
    <w:p w14:paraId="66BC54DC" w14:textId="77777777" w:rsidR="002709A7" w:rsidRPr="00976CBF" w:rsidRDefault="002709A7" w:rsidP="002709A7">
      <w:pPr>
        <w:pStyle w:val="ListParagraph"/>
        <w:rPr>
          <w:sz w:val="20"/>
          <w:szCs w:val="20"/>
        </w:rPr>
      </w:pPr>
    </w:p>
    <w:p w14:paraId="240867ED" w14:textId="77777777" w:rsidR="002F35FF" w:rsidRDefault="002F35FF" w:rsidP="00C53C91">
      <w:pPr>
        <w:ind w:right="-270"/>
        <w:rPr>
          <w:b/>
          <w:sz w:val="20"/>
        </w:rPr>
      </w:pPr>
    </w:p>
    <w:p w14:paraId="4F0B89DC" w14:textId="1EB1BF66" w:rsidR="00127867" w:rsidRPr="00976CBF" w:rsidRDefault="007A475F" w:rsidP="00C53C91">
      <w:pPr>
        <w:ind w:right="-270"/>
        <w:rPr>
          <w:b/>
          <w:sz w:val="20"/>
        </w:rPr>
      </w:pPr>
      <w:r w:rsidRPr="00976CBF">
        <w:rPr>
          <w:b/>
          <w:sz w:val="20"/>
        </w:rPr>
        <w:t xml:space="preserve">Meeting </w:t>
      </w:r>
      <w:r w:rsidR="00090D2F" w:rsidRPr="00976CBF">
        <w:rPr>
          <w:b/>
          <w:sz w:val="20"/>
        </w:rPr>
        <w:t>Adjourned</w:t>
      </w:r>
      <w:r w:rsidRPr="00976CBF">
        <w:rPr>
          <w:b/>
          <w:sz w:val="20"/>
        </w:rPr>
        <w:t>:</w:t>
      </w:r>
    </w:p>
    <w:p w14:paraId="2818DEE9" w14:textId="7DAB951F" w:rsidR="00127867" w:rsidRPr="00976CBF" w:rsidRDefault="009931AE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Conray</w:t>
      </w:r>
      <w:r w:rsidR="00E653C6" w:rsidRPr="00976CBF">
        <w:rPr>
          <w:sz w:val="20"/>
          <w:szCs w:val="20"/>
        </w:rPr>
        <w:t xml:space="preserve"> </w:t>
      </w:r>
      <w:r w:rsidR="00127867" w:rsidRPr="00976CBF">
        <w:rPr>
          <w:sz w:val="20"/>
          <w:szCs w:val="20"/>
        </w:rPr>
        <w:t>moved</w:t>
      </w:r>
      <w:r w:rsidR="00D84D10" w:rsidRPr="00976CBF">
        <w:rPr>
          <w:sz w:val="20"/>
          <w:szCs w:val="20"/>
        </w:rPr>
        <w:t xml:space="preserve">, </w:t>
      </w:r>
      <w:r>
        <w:rPr>
          <w:sz w:val="20"/>
          <w:szCs w:val="20"/>
        </w:rPr>
        <w:t>Dan</w:t>
      </w:r>
      <w:r w:rsidR="001F4546" w:rsidRPr="00976CBF">
        <w:rPr>
          <w:sz w:val="20"/>
          <w:szCs w:val="20"/>
        </w:rPr>
        <w:t xml:space="preserve"> </w:t>
      </w:r>
      <w:r w:rsidR="00127867" w:rsidRPr="00976CBF">
        <w:rPr>
          <w:sz w:val="20"/>
          <w:szCs w:val="20"/>
        </w:rPr>
        <w:t>seconded and LBC unanimously approved adjourning.</w:t>
      </w:r>
    </w:p>
    <w:p w14:paraId="15209E60" w14:textId="26EF0A97" w:rsidR="00127867" w:rsidRPr="00A3310A" w:rsidRDefault="00127867" w:rsidP="000C0A0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310A">
        <w:rPr>
          <w:sz w:val="20"/>
          <w:szCs w:val="20"/>
        </w:rPr>
        <w:t xml:space="preserve">Meeting adjourned </w:t>
      </w:r>
      <w:r w:rsidR="00A3310A" w:rsidRPr="00A3310A">
        <w:rPr>
          <w:sz w:val="20"/>
          <w:szCs w:val="20"/>
        </w:rPr>
        <w:t>8:</w:t>
      </w:r>
      <w:r w:rsidR="00F57254">
        <w:rPr>
          <w:sz w:val="20"/>
          <w:szCs w:val="20"/>
        </w:rPr>
        <w:t>4</w:t>
      </w:r>
      <w:r w:rsidR="009931AE">
        <w:rPr>
          <w:sz w:val="20"/>
          <w:szCs w:val="20"/>
        </w:rPr>
        <w:t>0</w:t>
      </w:r>
      <w:r w:rsidR="00DC4533" w:rsidRPr="00A3310A">
        <w:rPr>
          <w:sz w:val="20"/>
          <w:szCs w:val="20"/>
        </w:rPr>
        <w:t xml:space="preserve"> pm</w:t>
      </w:r>
    </w:p>
    <w:p w14:paraId="0835EBB8" w14:textId="195AADF2" w:rsidR="00DC4533" w:rsidRPr="00976CBF" w:rsidRDefault="00DC4533" w:rsidP="00DC4533">
      <w:pPr>
        <w:rPr>
          <w:sz w:val="20"/>
          <w:szCs w:val="20"/>
        </w:rPr>
      </w:pPr>
    </w:p>
    <w:p w14:paraId="46CFE106" w14:textId="77777777" w:rsidR="00DC4533" w:rsidRPr="00976CBF" w:rsidRDefault="00DC4533" w:rsidP="00DC4533">
      <w:pPr>
        <w:rPr>
          <w:sz w:val="20"/>
          <w:szCs w:val="20"/>
        </w:rPr>
      </w:pPr>
    </w:p>
    <w:p w14:paraId="67904E45" w14:textId="77777777" w:rsidR="00D84D10" w:rsidRPr="00976CBF" w:rsidRDefault="00D84D10" w:rsidP="00D84D10">
      <w:pPr>
        <w:pStyle w:val="ListParagraph"/>
        <w:rPr>
          <w:sz w:val="20"/>
          <w:szCs w:val="20"/>
        </w:rPr>
      </w:pPr>
    </w:p>
    <w:p w14:paraId="7AE44599" w14:textId="77777777" w:rsidR="00FC11A8" w:rsidRPr="00B97401" w:rsidRDefault="0056528B" w:rsidP="00C53C91">
      <w:pPr>
        <w:ind w:right="-270"/>
        <w:rPr>
          <w:sz w:val="20"/>
        </w:rPr>
      </w:pPr>
      <w:r w:rsidRPr="00976CB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F071B" wp14:editId="4CD0487C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8553B" w14:textId="5CF77EE6" w:rsidR="001A6863" w:rsidRPr="00E63D1E" w:rsidRDefault="001A6863">
                            <w:pPr>
                              <w:rPr>
                                <w:sz w:val="20"/>
                              </w:rPr>
                            </w:pPr>
                            <w:r w:rsidRPr="00E63D1E">
                              <w:rPr>
                                <w:sz w:val="20"/>
                              </w:rPr>
                              <w:t>Approved by LBC on:  ___</w:t>
                            </w:r>
                            <w:r w:rsidR="00AA0569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E63D1E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0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15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" filled="f" strokecolor="black [3213]">
                <v:path arrowok="t"/>
                <v:textbox inset=",7.2pt,,7.2pt">
                  <w:txbxContent>
                    <w:p w14:paraId="0938553B" w14:textId="5CF77EE6" w:rsidR="001A6863" w:rsidRPr="00E63D1E" w:rsidRDefault="001A6863">
                      <w:pPr>
                        <w:rPr>
                          <w:sz w:val="20"/>
                        </w:rPr>
                      </w:pPr>
                      <w:r w:rsidRPr="00E63D1E">
                        <w:rPr>
                          <w:sz w:val="20"/>
                        </w:rPr>
                        <w:t>Approved by LBC on:  ___</w:t>
                      </w:r>
                      <w:r w:rsidR="00AA0569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E63D1E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C11A8" w:rsidRPr="00B97401" w:rsidSect="00C53C91">
      <w:footerReference w:type="even" r:id="rId7"/>
      <w:footerReference w:type="default" r:id="rId8"/>
      <w:pgSz w:w="12240" w:h="15840"/>
      <w:pgMar w:top="1440" w:right="180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B847" w14:textId="77777777" w:rsidR="00A20B2B" w:rsidRDefault="00A20B2B">
      <w:r>
        <w:separator/>
      </w:r>
    </w:p>
  </w:endnote>
  <w:endnote w:type="continuationSeparator" w:id="0">
    <w:p w14:paraId="1EFEBE7F" w14:textId="77777777" w:rsidR="00A20B2B" w:rsidRDefault="00A2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2FDB" w14:textId="77777777" w:rsidR="001A6863" w:rsidRDefault="001A6863" w:rsidP="00870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BC3B8" w14:textId="77777777" w:rsidR="001A6863" w:rsidRDefault="001A6863" w:rsidP="00870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76F1" w14:textId="77777777" w:rsidR="001A6863" w:rsidRPr="00E63D1E" w:rsidRDefault="001A6863" w:rsidP="008702C8">
    <w:pPr>
      <w:pStyle w:val="Footer"/>
      <w:framePr w:wrap="around" w:vAnchor="text" w:hAnchor="margin" w:xAlign="right" w:y="1"/>
      <w:rPr>
        <w:rStyle w:val="PageNumber"/>
      </w:rPr>
    </w:pPr>
    <w:r w:rsidRPr="00E63D1E">
      <w:rPr>
        <w:rStyle w:val="PageNumber"/>
        <w:sz w:val="20"/>
      </w:rPr>
      <w:t xml:space="preserve">Page </w:t>
    </w:r>
    <w:r w:rsidRPr="00E63D1E">
      <w:rPr>
        <w:rStyle w:val="PageNumber"/>
        <w:sz w:val="20"/>
      </w:rPr>
      <w:fldChar w:fldCharType="begin"/>
    </w:r>
    <w:r w:rsidRPr="00E63D1E">
      <w:rPr>
        <w:rStyle w:val="PageNumber"/>
        <w:sz w:val="20"/>
      </w:rPr>
      <w:instrText xml:space="preserve"> PAGE </w:instrText>
    </w:r>
    <w:r w:rsidRPr="00E63D1E">
      <w:rPr>
        <w:rStyle w:val="PageNumber"/>
        <w:sz w:val="20"/>
      </w:rPr>
      <w:fldChar w:fldCharType="separate"/>
    </w:r>
    <w:r w:rsidR="003265F2">
      <w:rPr>
        <w:rStyle w:val="PageNumber"/>
        <w:noProof/>
        <w:sz w:val="20"/>
      </w:rPr>
      <w:t>3</w:t>
    </w:r>
    <w:r w:rsidRPr="00E63D1E">
      <w:rPr>
        <w:rStyle w:val="PageNumber"/>
        <w:sz w:val="20"/>
      </w:rPr>
      <w:fldChar w:fldCharType="end"/>
    </w:r>
    <w:r w:rsidRPr="00E63D1E">
      <w:rPr>
        <w:rStyle w:val="PageNumber"/>
        <w:sz w:val="20"/>
      </w:rPr>
      <w:t xml:space="preserve"> of </w:t>
    </w:r>
    <w:r w:rsidRPr="00E63D1E">
      <w:rPr>
        <w:rStyle w:val="PageNumber"/>
        <w:sz w:val="20"/>
      </w:rPr>
      <w:fldChar w:fldCharType="begin"/>
    </w:r>
    <w:r w:rsidRPr="00E63D1E">
      <w:rPr>
        <w:rStyle w:val="PageNumber"/>
        <w:sz w:val="20"/>
      </w:rPr>
      <w:instrText xml:space="preserve"> NUMPAGES </w:instrText>
    </w:r>
    <w:r w:rsidRPr="00E63D1E">
      <w:rPr>
        <w:rStyle w:val="PageNumber"/>
        <w:sz w:val="20"/>
      </w:rPr>
      <w:fldChar w:fldCharType="separate"/>
    </w:r>
    <w:r w:rsidR="003265F2">
      <w:rPr>
        <w:rStyle w:val="PageNumber"/>
        <w:noProof/>
        <w:sz w:val="20"/>
      </w:rPr>
      <w:t>3</w:t>
    </w:r>
    <w:r w:rsidRPr="00E63D1E">
      <w:rPr>
        <w:rStyle w:val="PageNumber"/>
        <w:sz w:val="20"/>
      </w:rPr>
      <w:fldChar w:fldCharType="end"/>
    </w:r>
  </w:p>
  <w:p w14:paraId="0B40B5EC" w14:textId="591A46B0" w:rsidR="001A6863" w:rsidRDefault="008D17D1" w:rsidP="008702C8">
    <w:pPr>
      <w:pStyle w:val="Footer"/>
      <w:ind w:right="36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LBC </w:t>
    </w:r>
    <w:r w:rsidR="00E26995">
      <w:rPr>
        <w:rFonts w:ascii="Times New Roman" w:hAnsi="Times New Roman"/>
        <w:sz w:val="22"/>
      </w:rPr>
      <w:t>Aug 17</w:t>
    </w:r>
    <w:r w:rsidR="00D012F8">
      <w:rPr>
        <w:rFonts w:ascii="Times New Roman" w:hAnsi="Times New Roman"/>
        <w:sz w:val="22"/>
      </w:rPr>
      <w:t>,</w:t>
    </w:r>
    <w:r w:rsidR="001146AF">
      <w:rPr>
        <w:rFonts w:ascii="Times New Roman" w:hAnsi="Times New Roman"/>
        <w:sz w:val="22"/>
      </w:rPr>
      <w:t xml:space="preserve"> </w:t>
    </w:r>
    <w:proofErr w:type="gramStart"/>
    <w:r w:rsidR="00127867">
      <w:rPr>
        <w:rFonts w:ascii="Times New Roman" w:hAnsi="Times New Roman"/>
        <w:sz w:val="22"/>
      </w:rPr>
      <w:t>20</w:t>
    </w:r>
    <w:r w:rsidR="00D84D10">
      <w:rPr>
        <w:rFonts w:ascii="Times New Roman" w:hAnsi="Times New Roman"/>
        <w:sz w:val="22"/>
      </w:rPr>
      <w:t>2</w:t>
    </w:r>
    <w:r w:rsidR="00AE04E1">
      <w:rPr>
        <w:rFonts w:ascii="Times New Roman" w:hAnsi="Times New Roman"/>
        <w:sz w:val="22"/>
      </w:rPr>
      <w:t>1</w:t>
    </w:r>
    <w:proofErr w:type="gramEnd"/>
    <w:r>
      <w:rPr>
        <w:rFonts w:ascii="Times New Roman" w:hAnsi="Times New Roman"/>
        <w:sz w:val="22"/>
      </w:rPr>
      <w:t xml:space="preserve"> Minutes  </w:t>
    </w:r>
  </w:p>
  <w:p w14:paraId="4C8FE551" w14:textId="77777777" w:rsidR="001A6863" w:rsidRPr="00E63D1E" w:rsidRDefault="001A6863" w:rsidP="008702C8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96CF" w14:textId="77777777" w:rsidR="00A20B2B" w:rsidRDefault="00A20B2B">
      <w:r>
        <w:separator/>
      </w:r>
    </w:p>
  </w:footnote>
  <w:footnote w:type="continuationSeparator" w:id="0">
    <w:p w14:paraId="3D489BCD" w14:textId="77777777" w:rsidR="00A20B2B" w:rsidRDefault="00A2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3B9"/>
    <w:multiLevelType w:val="hybridMultilevel"/>
    <w:tmpl w:val="9362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4E7B"/>
    <w:multiLevelType w:val="hybridMultilevel"/>
    <w:tmpl w:val="F93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A8"/>
    <w:rsid w:val="0000099C"/>
    <w:rsid w:val="00003013"/>
    <w:rsid w:val="00015626"/>
    <w:rsid w:val="00023136"/>
    <w:rsid w:val="0002735C"/>
    <w:rsid w:val="0003350E"/>
    <w:rsid w:val="00033909"/>
    <w:rsid w:val="0004762B"/>
    <w:rsid w:val="000514DD"/>
    <w:rsid w:val="000565AA"/>
    <w:rsid w:val="00061D28"/>
    <w:rsid w:val="00062B5B"/>
    <w:rsid w:val="000671F0"/>
    <w:rsid w:val="000676F3"/>
    <w:rsid w:val="00080D3F"/>
    <w:rsid w:val="00082C5A"/>
    <w:rsid w:val="00090D2F"/>
    <w:rsid w:val="00094DF4"/>
    <w:rsid w:val="00096560"/>
    <w:rsid w:val="000A0383"/>
    <w:rsid w:val="000A34A6"/>
    <w:rsid w:val="000A5F0D"/>
    <w:rsid w:val="000B519D"/>
    <w:rsid w:val="000B7A6C"/>
    <w:rsid w:val="000C0A00"/>
    <w:rsid w:val="000C15F8"/>
    <w:rsid w:val="000D166F"/>
    <w:rsid w:val="000D667A"/>
    <w:rsid w:val="000E0904"/>
    <w:rsid w:val="001038ED"/>
    <w:rsid w:val="001077E1"/>
    <w:rsid w:val="00110E15"/>
    <w:rsid w:val="001146AF"/>
    <w:rsid w:val="00116400"/>
    <w:rsid w:val="00121FC2"/>
    <w:rsid w:val="00126695"/>
    <w:rsid w:val="00127867"/>
    <w:rsid w:val="0013497D"/>
    <w:rsid w:val="00136A4B"/>
    <w:rsid w:val="00137F60"/>
    <w:rsid w:val="001434EA"/>
    <w:rsid w:val="00143D34"/>
    <w:rsid w:val="00145299"/>
    <w:rsid w:val="00150921"/>
    <w:rsid w:val="0015243B"/>
    <w:rsid w:val="0015298C"/>
    <w:rsid w:val="001652AE"/>
    <w:rsid w:val="00165697"/>
    <w:rsid w:val="001767BF"/>
    <w:rsid w:val="00182C4E"/>
    <w:rsid w:val="001903E7"/>
    <w:rsid w:val="00190FA0"/>
    <w:rsid w:val="00195090"/>
    <w:rsid w:val="001A4546"/>
    <w:rsid w:val="001A5161"/>
    <w:rsid w:val="001A6863"/>
    <w:rsid w:val="001C262D"/>
    <w:rsid w:val="001D02B3"/>
    <w:rsid w:val="001D257A"/>
    <w:rsid w:val="001D2B6B"/>
    <w:rsid w:val="001D4040"/>
    <w:rsid w:val="001D6649"/>
    <w:rsid w:val="001D6749"/>
    <w:rsid w:val="001E2C1E"/>
    <w:rsid w:val="001E75F8"/>
    <w:rsid w:val="001F4546"/>
    <w:rsid w:val="00201503"/>
    <w:rsid w:val="0021139A"/>
    <w:rsid w:val="00227621"/>
    <w:rsid w:val="00232C98"/>
    <w:rsid w:val="00250834"/>
    <w:rsid w:val="002521B7"/>
    <w:rsid w:val="002525AD"/>
    <w:rsid w:val="002676D1"/>
    <w:rsid w:val="00267A83"/>
    <w:rsid w:val="002709A7"/>
    <w:rsid w:val="00273A70"/>
    <w:rsid w:val="00280186"/>
    <w:rsid w:val="002834C7"/>
    <w:rsid w:val="00285A13"/>
    <w:rsid w:val="00292BB7"/>
    <w:rsid w:val="002A191B"/>
    <w:rsid w:val="002A6BF7"/>
    <w:rsid w:val="002A6DFD"/>
    <w:rsid w:val="002B5FBE"/>
    <w:rsid w:val="002B74EE"/>
    <w:rsid w:val="002C69FB"/>
    <w:rsid w:val="002D4473"/>
    <w:rsid w:val="002D44F0"/>
    <w:rsid w:val="002E5DF4"/>
    <w:rsid w:val="002E7B16"/>
    <w:rsid w:val="002E7BFE"/>
    <w:rsid w:val="002F35FF"/>
    <w:rsid w:val="00314A03"/>
    <w:rsid w:val="003265F2"/>
    <w:rsid w:val="003317C4"/>
    <w:rsid w:val="00342077"/>
    <w:rsid w:val="00346534"/>
    <w:rsid w:val="00353E0F"/>
    <w:rsid w:val="00355360"/>
    <w:rsid w:val="00355B27"/>
    <w:rsid w:val="00361423"/>
    <w:rsid w:val="003716F4"/>
    <w:rsid w:val="00385AD4"/>
    <w:rsid w:val="003A50A1"/>
    <w:rsid w:val="003B3D9C"/>
    <w:rsid w:val="003C388B"/>
    <w:rsid w:val="003C69DE"/>
    <w:rsid w:val="003C746B"/>
    <w:rsid w:val="003D2020"/>
    <w:rsid w:val="003D7264"/>
    <w:rsid w:val="003E2E76"/>
    <w:rsid w:val="003E464A"/>
    <w:rsid w:val="003F43F8"/>
    <w:rsid w:val="003F4BA6"/>
    <w:rsid w:val="003F6A22"/>
    <w:rsid w:val="00400ECF"/>
    <w:rsid w:val="00413F80"/>
    <w:rsid w:val="00417B2C"/>
    <w:rsid w:val="004224C9"/>
    <w:rsid w:val="00426C08"/>
    <w:rsid w:val="00433D81"/>
    <w:rsid w:val="00452E18"/>
    <w:rsid w:val="00455162"/>
    <w:rsid w:val="0046377D"/>
    <w:rsid w:val="00470FBE"/>
    <w:rsid w:val="004744C4"/>
    <w:rsid w:val="00483EBC"/>
    <w:rsid w:val="004840C8"/>
    <w:rsid w:val="00485DC8"/>
    <w:rsid w:val="004A4B0C"/>
    <w:rsid w:val="004A7F0C"/>
    <w:rsid w:val="004B13E8"/>
    <w:rsid w:val="004C293B"/>
    <w:rsid w:val="004D51B6"/>
    <w:rsid w:val="004F4C2B"/>
    <w:rsid w:val="005040F0"/>
    <w:rsid w:val="00510127"/>
    <w:rsid w:val="0052057E"/>
    <w:rsid w:val="0052184C"/>
    <w:rsid w:val="00537A3E"/>
    <w:rsid w:val="00540638"/>
    <w:rsid w:val="00540D74"/>
    <w:rsid w:val="00542752"/>
    <w:rsid w:val="005459E4"/>
    <w:rsid w:val="00546C15"/>
    <w:rsid w:val="005534AB"/>
    <w:rsid w:val="00564983"/>
    <w:rsid w:val="0056528B"/>
    <w:rsid w:val="00570A6E"/>
    <w:rsid w:val="00573214"/>
    <w:rsid w:val="00573F74"/>
    <w:rsid w:val="00574521"/>
    <w:rsid w:val="00576C95"/>
    <w:rsid w:val="00577F79"/>
    <w:rsid w:val="0058637D"/>
    <w:rsid w:val="0059051A"/>
    <w:rsid w:val="00591F05"/>
    <w:rsid w:val="005A67DC"/>
    <w:rsid w:val="005B0967"/>
    <w:rsid w:val="005C2840"/>
    <w:rsid w:val="005D3702"/>
    <w:rsid w:val="005D473B"/>
    <w:rsid w:val="005D4895"/>
    <w:rsid w:val="005D5304"/>
    <w:rsid w:val="005E1E70"/>
    <w:rsid w:val="005E4524"/>
    <w:rsid w:val="005E6BF6"/>
    <w:rsid w:val="005E7A9A"/>
    <w:rsid w:val="005F2F7A"/>
    <w:rsid w:val="005F3215"/>
    <w:rsid w:val="005F4924"/>
    <w:rsid w:val="005F521E"/>
    <w:rsid w:val="00604898"/>
    <w:rsid w:val="006049A2"/>
    <w:rsid w:val="00610CF3"/>
    <w:rsid w:val="00623050"/>
    <w:rsid w:val="0064399D"/>
    <w:rsid w:val="006474B2"/>
    <w:rsid w:val="006502D8"/>
    <w:rsid w:val="006516D9"/>
    <w:rsid w:val="00672EDF"/>
    <w:rsid w:val="006827F7"/>
    <w:rsid w:val="00686CBE"/>
    <w:rsid w:val="006A0AD2"/>
    <w:rsid w:val="006A6456"/>
    <w:rsid w:val="006B063C"/>
    <w:rsid w:val="006B7C05"/>
    <w:rsid w:val="006C1E01"/>
    <w:rsid w:val="006C466A"/>
    <w:rsid w:val="006C579A"/>
    <w:rsid w:val="006D16B8"/>
    <w:rsid w:val="006D2E6D"/>
    <w:rsid w:val="006D3C1F"/>
    <w:rsid w:val="006E0612"/>
    <w:rsid w:val="006E5600"/>
    <w:rsid w:val="006F0743"/>
    <w:rsid w:val="006F0F28"/>
    <w:rsid w:val="006F1A8B"/>
    <w:rsid w:val="006F6517"/>
    <w:rsid w:val="00705491"/>
    <w:rsid w:val="007140AA"/>
    <w:rsid w:val="00716AE0"/>
    <w:rsid w:val="00717EBE"/>
    <w:rsid w:val="007263FA"/>
    <w:rsid w:val="00740676"/>
    <w:rsid w:val="0074248B"/>
    <w:rsid w:val="00744D40"/>
    <w:rsid w:val="0074569F"/>
    <w:rsid w:val="00747BEE"/>
    <w:rsid w:val="00754D26"/>
    <w:rsid w:val="0075722E"/>
    <w:rsid w:val="00761B5E"/>
    <w:rsid w:val="007703E7"/>
    <w:rsid w:val="00796E76"/>
    <w:rsid w:val="007A475F"/>
    <w:rsid w:val="007B21B5"/>
    <w:rsid w:val="007C037D"/>
    <w:rsid w:val="007D2D42"/>
    <w:rsid w:val="007D45A1"/>
    <w:rsid w:val="007E38B8"/>
    <w:rsid w:val="007F0481"/>
    <w:rsid w:val="007F3696"/>
    <w:rsid w:val="007F4D05"/>
    <w:rsid w:val="008038BA"/>
    <w:rsid w:val="008061D8"/>
    <w:rsid w:val="008072BF"/>
    <w:rsid w:val="00810212"/>
    <w:rsid w:val="0084298F"/>
    <w:rsid w:val="008429A0"/>
    <w:rsid w:val="00845F17"/>
    <w:rsid w:val="0085272C"/>
    <w:rsid w:val="00853EF3"/>
    <w:rsid w:val="00855B55"/>
    <w:rsid w:val="00862954"/>
    <w:rsid w:val="008702C8"/>
    <w:rsid w:val="00872DD5"/>
    <w:rsid w:val="00880360"/>
    <w:rsid w:val="00881C48"/>
    <w:rsid w:val="00885052"/>
    <w:rsid w:val="008941ED"/>
    <w:rsid w:val="00895E5B"/>
    <w:rsid w:val="00897054"/>
    <w:rsid w:val="008A0583"/>
    <w:rsid w:val="008B02B6"/>
    <w:rsid w:val="008D17D1"/>
    <w:rsid w:val="008D339B"/>
    <w:rsid w:val="008E224D"/>
    <w:rsid w:val="008E6E35"/>
    <w:rsid w:val="008F725D"/>
    <w:rsid w:val="00902C63"/>
    <w:rsid w:val="00903224"/>
    <w:rsid w:val="00903696"/>
    <w:rsid w:val="009037E9"/>
    <w:rsid w:val="00905373"/>
    <w:rsid w:val="009076C5"/>
    <w:rsid w:val="0091283C"/>
    <w:rsid w:val="00914935"/>
    <w:rsid w:val="00922F0A"/>
    <w:rsid w:val="00930E70"/>
    <w:rsid w:val="00933A70"/>
    <w:rsid w:val="00937924"/>
    <w:rsid w:val="0094304C"/>
    <w:rsid w:val="009472A5"/>
    <w:rsid w:val="00952FBA"/>
    <w:rsid w:val="00953FD0"/>
    <w:rsid w:val="0096371F"/>
    <w:rsid w:val="00975E5C"/>
    <w:rsid w:val="00976CBF"/>
    <w:rsid w:val="00981F59"/>
    <w:rsid w:val="0098607B"/>
    <w:rsid w:val="00990C88"/>
    <w:rsid w:val="00991521"/>
    <w:rsid w:val="009931AE"/>
    <w:rsid w:val="009A1D00"/>
    <w:rsid w:val="009A5A62"/>
    <w:rsid w:val="009B5023"/>
    <w:rsid w:val="009B525B"/>
    <w:rsid w:val="009B6748"/>
    <w:rsid w:val="009C54DB"/>
    <w:rsid w:val="009C5615"/>
    <w:rsid w:val="009C7F92"/>
    <w:rsid w:val="009D0AEC"/>
    <w:rsid w:val="009D40A4"/>
    <w:rsid w:val="009D6299"/>
    <w:rsid w:val="009E0452"/>
    <w:rsid w:val="00A00686"/>
    <w:rsid w:val="00A05AA9"/>
    <w:rsid w:val="00A20B2B"/>
    <w:rsid w:val="00A2104D"/>
    <w:rsid w:val="00A24B0B"/>
    <w:rsid w:val="00A3310A"/>
    <w:rsid w:val="00A37236"/>
    <w:rsid w:val="00A51082"/>
    <w:rsid w:val="00A5645D"/>
    <w:rsid w:val="00A57DDB"/>
    <w:rsid w:val="00A64071"/>
    <w:rsid w:val="00A76180"/>
    <w:rsid w:val="00A76E6D"/>
    <w:rsid w:val="00A87B0C"/>
    <w:rsid w:val="00A96918"/>
    <w:rsid w:val="00A97D95"/>
    <w:rsid w:val="00AA0569"/>
    <w:rsid w:val="00AA3FB5"/>
    <w:rsid w:val="00AC0058"/>
    <w:rsid w:val="00AC4776"/>
    <w:rsid w:val="00AD138F"/>
    <w:rsid w:val="00AD25D2"/>
    <w:rsid w:val="00AD736D"/>
    <w:rsid w:val="00AE04E1"/>
    <w:rsid w:val="00AE1F89"/>
    <w:rsid w:val="00AF3F45"/>
    <w:rsid w:val="00AF6728"/>
    <w:rsid w:val="00B0089B"/>
    <w:rsid w:val="00B073FB"/>
    <w:rsid w:val="00B17A7E"/>
    <w:rsid w:val="00B22FBF"/>
    <w:rsid w:val="00B24DA0"/>
    <w:rsid w:val="00B256F3"/>
    <w:rsid w:val="00B32F64"/>
    <w:rsid w:val="00B33B75"/>
    <w:rsid w:val="00B41538"/>
    <w:rsid w:val="00B51542"/>
    <w:rsid w:val="00B62E28"/>
    <w:rsid w:val="00B9074E"/>
    <w:rsid w:val="00B93472"/>
    <w:rsid w:val="00B9477B"/>
    <w:rsid w:val="00B94A91"/>
    <w:rsid w:val="00B97401"/>
    <w:rsid w:val="00B97EB2"/>
    <w:rsid w:val="00BA7C28"/>
    <w:rsid w:val="00BC4782"/>
    <w:rsid w:val="00BC632E"/>
    <w:rsid w:val="00BC709A"/>
    <w:rsid w:val="00BC7528"/>
    <w:rsid w:val="00BD6D1D"/>
    <w:rsid w:val="00BE0E3E"/>
    <w:rsid w:val="00BE3792"/>
    <w:rsid w:val="00BE528E"/>
    <w:rsid w:val="00BF12B7"/>
    <w:rsid w:val="00BF6646"/>
    <w:rsid w:val="00BF7114"/>
    <w:rsid w:val="00C30890"/>
    <w:rsid w:val="00C31007"/>
    <w:rsid w:val="00C32B6C"/>
    <w:rsid w:val="00C47D29"/>
    <w:rsid w:val="00C53C91"/>
    <w:rsid w:val="00C55DDA"/>
    <w:rsid w:val="00C561D0"/>
    <w:rsid w:val="00C568E2"/>
    <w:rsid w:val="00C61845"/>
    <w:rsid w:val="00C67DBD"/>
    <w:rsid w:val="00C70873"/>
    <w:rsid w:val="00C720ED"/>
    <w:rsid w:val="00C9024B"/>
    <w:rsid w:val="00C97383"/>
    <w:rsid w:val="00CA241C"/>
    <w:rsid w:val="00CA2D08"/>
    <w:rsid w:val="00CB73BA"/>
    <w:rsid w:val="00CC38D7"/>
    <w:rsid w:val="00CC3B7C"/>
    <w:rsid w:val="00CC4961"/>
    <w:rsid w:val="00CE4661"/>
    <w:rsid w:val="00CE782E"/>
    <w:rsid w:val="00CF022C"/>
    <w:rsid w:val="00CF7DD4"/>
    <w:rsid w:val="00D012F8"/>
    <w:rsid w:val="00D111E5"/>
    <w:rsid w:val="00D1159F"/>
    <w:rsid w:val="00D11A8C"/>
    <w:rsid w:val="00D14025"/>
    <w:rsid w:val="00D14238"/>
    <w:rsid w:val="00D2456D"/>
    <w:rsid w:val="00D24EB4"/>
    <w:rsid w:val="00D26D73"/>
    <w:rsid w:val="00D30951"/>
    <w:rsid w:val="00D431EC"/>
    <w:rsid w:val="00D43696"/>
    <w:rsid w:val="00D44180"/>
    <w:rsid w:val="00D509B8"/>
    <w:rsid w:val="00D5550E"/>
    <w:rsid w:val="00D605C5"/>
    <w:rsid w:val="00D60A8C"/>
    <w:rsid w:val="00D74BC8"/>
    <w:rsid w:val="00D82E8A"/>
    <w:rsid w:val="00D84D10"/>
    <w:rsid w:val="00D93A95"/>
    <w:rsid w:val="00D9414A"/>
    <w:rsid w:val="00D977B2"/>
    <w:rsid w:val="00DA231F"/>
    <w:rsid w:val="00DB46EA"/>
    <w:rsid w:val="00DB536E"/>
    <w:rsid w:val="00DB6100"/>
    <w:rsid w:val="00DC16D0"/>
    <w:rsid w:val="00DC4533"/>
    <w:rsid w:val="00DC582F"/>
    <w:rsid w:val="00DD07AD"/>
    <w:rsid w:val="00DD769F"/>
    <w:rsid w:val="00DF59A7"/>
    <w:rsid w:val="00E10CAD"/>
    <w:rsid w:val="00E10F3A"/>
    <w:rsid w:val="00E14F68"/>
    <w:rsid w:val="00E2289C"/>
    <w:rsid w:val="00E26995"/>
    <w:rsid w:val="00E27AE0"/>
    <w:rsid w:val="00E344EF"/>
    <w:rsid w:val="00E4481E"/>
    <w:rsid w:val="00E46D12"/>
    <w:rsid w:val="00E62B03"/>
    <w:rsid w:val="00E63D1E"/>
    <w:rsid w:val="00E653C6"/>
    <w:rsid w:val="00E66461"/>
    <w:rsid w:val="00E734D8"/>
    <w:rsid w:val="00EA2CDE"/>
    <w:rsid w:val="00EB032F"/>
    <w:rsid w:val="00EB23B8"/>
    <w:rsid w:val="00EB2945"/>
    <w:rsid w:val="00EB2ADA"/>
    <w:rsid w:val="00EB7633"/>
    <w:rsid w:val="00EC069D"/>
    <w:rsid w:val="00ED2137"/>
    <w:rsid w:val="00ED2D1F"/>
    <w:rsid w:val="00EE44DC"/>
    <w:rsid w:val="00EF5AAC"/>
    <w:rsid w:val="00F03A6F"/>
    <w:rsid w:val="00F136D0"/>
    <w:rsid w:val="00F14ACD"/>
    <w:rsid w:val="00F15D0A"/>
    <w:rsid w:val="00F16A74"/>
    <w:rsid w:val="00F22C77"/>
    <w:rsid w:val="00F36315"/>
    <w:rsid w:val="00F4388F"/>
    <w:rsid w:val="00F44BE8"/>
    <w:rsid w:val="00F57254"/>
    <w:rsid w:val="00F62B66"/>
    <w:rsid w:val="00F66696"/>
    <w:rsid w:val="00F7096C"/>
    <w:rsid w:val="00F7541E"/>
    <w:rsid w:val="00F82CB0"/>
    <w:rsid w:val="00F909E1"/>
    <w:rsid w:val="00F96CD3"/>
    <w:rsid w:val="00F97669"/>
    <w:rsid w:val="00FA2489"/>
    <w:rsid w:val="00FA2611"/>
    <w:rsid w:val="00FB4C5E"/>
    <w:rsid w:val="00FB5E96"/>
    <w:rsid w:val="00FC11A8"/>
    <w:rsid w:val="00FC4E12"/>
    <w:rsid w:val="00FD035D"/>
    <w:rsid w:val="00FE2B05"/>
    <w:rsid w:val="00FE329B"/>
    <w:rsid w:val="00FF2DE8"/>
    <w:rsid w:val="00FF3448"/>
    <w:rsid w:val="00FF403E"/>
    <w:rsid w:val="00FF5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A970E"/>
  <w15:docId w15:val="{97867DD3-13B7-274B-BD9D-E8702CC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C8"/>
  </w:style>
  <w:style w:type="character" w:styleId="PageNumber">
    <w:name w:val="page number"/>
    <w:basedOn w:val="DefaultParagraphFont"/>
    <w:uiPriority w:val="99"/>
    <w:semiHidden/>
    <w:unhideWhenUsed/>
    <w:rsid w:val="008702C8"/>
  </w:style>
  <w:style w:type="paragraph" w:styleId="Header">
    <w:name w:val="header"/>
    <w:basedOn w:val="Normal"/>
    <w:link w:val="HeaderChar"/>
    <w:uiPriority w:val="99"/>
    <w:unhideWhenUsed/>
    <w:rsid w:val="0087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C8"/>
  </w:style>
  <w:style w:type="character" w:styleId="CommentReference">
    <w:name w:val="annotation reference"/>
    <w:basedOn w:val="DefaultParagraphFont"/>
    <w:uiPriority w:val="99"/>
    <w:semiHidden/>
    <w:unhideWhenUsed/>
    <w:rsid w:val="00D6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0A8C"/>
  </w:style>
  <w:style w:type="paragraph" w:styleId="BalloonText">
    <w:name w:val="Balloon Text"/>
    <w:basedOn w:val="Normal"/>
    <w:link w:val="BalloonTextChar"/>
    <w:uiPriority w:val="99"/>
    <w:semiHidden/>
    <w:unhideWhenUsed/>
    <w:rsid w:val="00D60A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981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Krablin</dc:creator>
  <cp:keywords/>
  <cp:lastModifiedBy>Dan Barstow</cp:lastModifiedBy>
  <cp:revision>16</cp:revision>
  <cp:lastPrinted>2020-01-29T16:37:00Z</cp:lastPrinted>
  <dcterms:created xsi:type="dcterms:W3CDTF">2021-08-17T01:02:00Z</dcterms:created>
  <dcterms:modified xsi:type="dcterms:W3CDTF">2021-09-22T00:54:00Z</dcterms:modified>
</cp:coreProperties>
</file>